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43B2E" w14:textId="5239D95F" w:rsidR="004C2217" w:rsidRDefault="00043452" w:rsidP="00043452">
      <w:pPr>
        <w:jc w:val="center"/>
        <w:rPr>
          <w:rFonts w:ascii="StTimes New Roman" w:hAnsi="StTimes New Roman" w:cs="Times New Roman"/>
          <w:sz w:val="56"/>
          <w:szCs w:val="56"/>
        </w:rPr>
      </w:pPr>
      <w:r w:rsidRPr="00043452">
        <w:rPr>
          <w:rFonts w:ascii="StTimes New Roman" w:hAnsi="StTimes New Roman" w:cs="Times New Roman"/>
          <w:sz w:val="56"/>
          <w:szCs w:val="56"/>
        </w:rPr>
        <w:t>St. Oliver Plunkett P.S.</w:t>
      </w:r>
    </w:p>
    <w:p w14:paraId="105504C1" w14:textId="3BA70179" w:rsidR="00043452" w:rsidRPr="00043452" w:rsidRDefault="00043452" w:rsidP="00043452">
      <w:pPr>
        <w:jc w:val="center"/>
        <w:rPr>
          <w:rFonts w:ascii="StTimes New Roman" w:hAnsi="StTimes New Roman" w:cs="Times New Roman"/>
          <w:sz w:val="56"/>
          <w:szCs w:val="56"/>
        </w:rPr>
      </w:pPr>
      <w:r>
        <w:rPr>
          <w:rFonts w:ascii="StTimes New Roman" w:hAnsi="StTimes New Roman" w:cs="Times New Roman"/>
          <w:noProof/>
          <w:sz w:val="56"/>
          <w:szCs w:val="56"/>
          <w:lang w:eastAsia="en-GB"/>
        </w:rPr>
        <w:drawing>
          <wp:inline distT="0" distB="0" distL="0" distR="0" wp14:anchorId="10F05919" wp14:editId="54013C85">
            <wp:extent cx="3834130" cy="4442460"/>
            <wp:effectExtent l="0" t="0" r="0" b="0"/>
            <wp:docPr id="1" name="Picture 1" descr="A picture containing text, person,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erson, pos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34130" cy="4442460"/>
                    </a:xfrm>
                    <a:prstGeom prst="rect">
                      <a:avLst/>
                    </a:prstGeom>
                  </pic:spPr>
                </pic:pic>
              </a:graphicData>
            </a:graphic>
          </wp:inline>
        </w:drawing>
      </w:r>
    </w:p>
    <w:p w14:paraId="009F793C" w14:textId="00FAAD05" w:rsidR="00043452" w:rsidRDefault="00043452">
      <w:pPr>
        <w:rPr>
          <w:rFonts w:ascii="StTimes New Roman" w:hAnsi="StTimes New Roman" w:cs="Times New Roman"/>
        </w:rPr>
      </w:pPr>
    </w:p>
    <w:p w14:paraId="2BCC5177" w14:textId="0B25BA59" w:rsidR="00043452" w:rsidRPr="00043452" w:rsidRDefault="00043452" w:rsidP="00043452">
      <w:pPr>
        <w:jc w:val="center"/>
        <w:rPr>
          <w:rFonts w:ascii="StTimes New Roman" w:hAnsi="StTimes New Roman" w:cs="Times New Roman"/>
          <w:sz w:val="56"/>
          <w:szCs w:val="56"/>
        </w:rPr>
      </w:pPr>
      <w:r w:rsidRPr="00043452">
        <w:rPr>
          <w:rFonts w:ascii="StTimes New Roman" w:hAnsi="StTimes New Roman" w:cs="Times New Roman"/>
          <w:sz w:val="56"/>
          <w:szCs w:val="56"/>
        </w:rPr>
        <w:t>RSE Policy</w:t>
      </w:r>
    </w:p>
    <w:p w14:paraId="416A8E2C" w14:textId="319EF2CE" w:rsidR="00043452" w:rsidRDefault="00ED0CF7" w:rsidP="00043452">
      <w:pPr>
        <w:jc w:val="center"/>
        <w:rPr>
          <w:rFonts w:ascii="StTimes New Roman" w:hAnsi="StTimes New Roman" w:cs="Times New Roman"/>
        </w:rPr>
      </w:pPr>
      <w:r>
        <w:rPr>
          <w:rFonts w:ascii="StTimes New Roman" w:hAnsi="StTimes New Roman" w:cs="Times New Roman"/>
        </w:rPr>
        <w:t xml:space="preserve">Date: </w:t>
      </w:r>
      <w:r w:rsidR="003E457E">
        <w:rPr>
          <w:rFonts w:ascii="StTimes New Roman" w:hAnsi="StTimes New Roman" w:cs="Times New Roman"/>
        </w:rPr>
        <w:t>15</w:t>
      </w:r>
      <w:r w:rsidR="003E457E" w:rsidRPr="003E457E">
        <w:rPr>
          <w:rFonts w:ascii="StTimes New Roman" w:hAnsi="StTimes New Roman" w:cs="Times New Roman"/>
          <w:vertAlign w:val="superscript"/>
        </w:rPr>
        <w:t>th</w:t>
      </w:r>
      <w:r w:rsidR="003E457E">
        <w:rPr>
          <w:rFonts w:ascii="StTimes New Roman" w:hAnsi="StTimes New Roman" w:cs="Times New Roman"/>
        </w:rPr>
        <w:t xml:space="preserve"> June 2025</w:t>
      </w:r>
    </w:p>
    <w:p w14:paraId="47EB0C42" w14:textId="51D1CF69" w:rsidR="00043452" w:rsidRDefault="00ED0CF7" w:rsidP="00043452">
      <w:pPr>
        <w:jc w:val="center"/>
        <w:rPr>
          <w:rFonts w:ascii="StTimes New Roman" w:hAnsi="StTimes New Roman" w:cs="Times New Roman"/>
        </w:rPr>
      </w:pPr>
      <w:r>
        <w:rPr>
          <w:rFonts w:ascii="StTimes New Roman" w:hAnsi="StTimes New Roman" w:cs="Times New Roman"/>
        </w:rPr>
        <w:t>Review Date: 15</w:t>
      </w:r>
      <w:r w:rsidRPr="00ED0CF7">
        <w:rPr>
          <w:rFonts w:ascii="StTimes New Roman" w:hAnsi="StTimes New Roman" w:cs="Times New Roman"/>
          <w:vertAlign w:val="superscript"/>
        </w:rPr>
        <w:t>th</w:t>
      </w:r>
      <w:r>
        <w:rPr>
          <w:rFonts w:ascii="StTimes New Roman" w:hAnsi="StTimes New Roman" w:cs="Times New Roman"/>
        </w:rPr>
        <w:t xml:space="preserve"> June 202</w:t>
      </w:r>
      <w:r w:rsidR="003E457E">
        <w:rPr>
          <w:rFonts w:ascii="StTimes New Roman" w:hAnsi="StTimes New Roman" w:cs="Times New Roman"/>
        </w:rPr>
        <w:t>7</w:t>
      </w:r>
    </w:p>
    <w:p w14:paraId="06CF8F8C" w14:textId="63C2B26B" w:rsidR="00043452" w:rsidRDefault="00043452" w:rsidP="00043452">
      <w:pPr>
        <w:jc w:val="center"/>
        <w:rPr>
          <w:rFonts w:ascii="StTimes New Roman" w:hAnsi="StTimes New Roman" w:cs="Times New Roman"/>
        </w:rPr>
      </w:pPr>
    </w:p>
    <w:p w14:paraId="3F43946E" w14:textId="7C1B260B" w:rsidR="00043452" w:rsidRDefault="00043452" w:rsidP="00043452">
      <w:pPr>
        <w:jc w:val="center"/>
        <w:rPr>
          <w:rFonts w:ascii="StTimes New Roman" w:hAnsi="StTimes New Roman" w:cs="Times New Roman"/>
        </w:rPr>
      </w:pPr>
      <w:r>
        <w:rPr>
          <w:rFonts w:ascii="StTimes New Roman" w:hAnsi="StTimes New Roman" w:cs="Times New Roman"/>
          <w:noProof/>
          <w:lang w:eastAsia="en-GB"/>
        </w:rPr>
        <w:drawing>
          <wp:inline distT="0" distB="0" distL="0" distR="0" wp14:anchorId="2E23700B" wp14:editId="366DE5EA">
            <wp:extent cx="3811270" cy="2011680"/>
            <wp:effectExtent l="0" t="0" r="0" b="762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811270" cy="2011680"/>
                    </a:xfrm>
                    <a:prstGeom prst="rect">
                      <a:avLst/>
                    </a:prstGeom>
                  </pic:spPr>
                </pic:pic>
              </a:graphicData>
            </a:graphic>
          </wp:inline>
        </w:drawing>
      </w:r>
    </w:p>
    <w:p w14:paraId="62DF16F6" w14:textId="77777777" w:rsidR="00F94552" w:rsidRPr="00F94552" w:rsidRDefault="00F94552" w:rsidP="00F94552">
      <w:pPr>
        <w:jc w:val="both"/>
        <w:rPr>
          <w:b/>
        </w:rPr>
      </w:pPr>
      <w:r w:rsidRPr="00F94552">
        <w:rPr>
          <w:b/>
        </w:rPr>
        <w:lastRenderedPageBreak/>
        <w:t>Vision Statement</w:t>
      </w:r>
    </w:p>
    <w:p w14:paraId="1E5AE568" w14:textId="0C55D734" w:rsidR="00F94552" w:rsidRPr="0098622B" w:rsidRDefault="00F94552" w:rsidP="00F94552">
      <w:pPr>
        <w:jc w:val="both"/>
      </w:pPr>
      <w:r w:rsidRPr="0098622B">
        <w:t xml:space="preserve">St. Oliver Plunkett Catholic Primary School, rooted in the community it serves, is a centre of excellence in learning and teaching. It makes a difference to the lives of </w:t>
      </w:r>
      <w:r>
        <w:t xml:space="preserve">all </w:t>
      </w:r>
      <w:r w:rsidRPr="0098622B">
        <w:t>children and their families through a holistic approach to education</w:t>
      </w:r>
      <w:r>
        <w:t xml:space="preserve"> which is nurturing, innovative</w:t>
      </w:r>
      <w:r w:rsidRPr="0098622B">
        <w:t xml:space="preserve"> and creative. </w:t>
      </w:r>
    </w:p>
    <w:p w14:paraId="201F92B0" w14:textId="77777777" w:rsidR="00F94552" w:rsidRPr="00F94552" w:rsidRDefault="00F94552" w:rsidP="00F94552">
      <w:pPr>
        <w:jc w:val="both"/>
        <w:rPr>
          <w:b/>
        </w:rPr>
      </w:pPr>
      <w:r w:rsidRPr="00F94552">
        <w:rPr>
          <w:b/>
        </w:rPr>
        <w:t>Mission Statement</w:t>
      </w:r>
    </w:p>
    <w:p w14:paraId="764B1D7C" w14:textId="77777777" w:rsidR="00F94552" w:rsidRDefault="00F94552" w:rsidP="00F94552">
      <w:pPr>
        <w:jc w:val="both"/>
      </w:pPr>
      <w:r w:rsidRPr="0098622B">
        <w:t xml:space="preserve">Our mission is to serve the children, </w:t>
      </w:r>
      <w:proofErr w:type="gramStart"/>
      <w:r w:rsidRPr="0098622B">
        <w:t>families</w:t>
      </w:r>
      <w:proofErr w:type="gramEnd"/>
      <w:r w:rsidRPr="0098622B">
        <w:t xml:space="preserve"> and wider school community through delivering high quality learning and teaching across, all aspects of the curriculum, for all children, in a nurturing, positive environment. </w:t>
      </w:r>
    </w:p>
    <w:p w14:paraId="3AB71D0D" w14:textId="77777777" w:rsidR="00F94552" w:rsidRDefault="00F94552" w:rsidP="00F94552">
      <w:pPr>
        <w:jc w:val="both"/>
      </w:pPr>
    </w:p>
    <w:p w14:paraId="7549F368" w14:textId="542DAEF2" w:rsidR="00F94552" w:rsidRPr="00F94552" w:rsidRDefault="00F94552" w:rsidP="00F94552">
      <w:pPr>
        <w:jc w:val="both"/>
      </w:pPr>
      <w:r w:rsidRPr="0098622B">
        <w:t xml:space="preserve">We have high expectations for children and staff. We build confidence by providing opportunities for daily success and celebrate the achievements of all. Through a collegial approach to effective planning </w:t>
      </w:r>
      <w:r>
        <w:t>and delivery, we build trust,</w:t>
      </w:r>
      <w:r w:rsidRPr="0098622B">
        <w:t xml:space="preserve"> </w:t>
      </w:r>
      <w:proofErr w:type="gramStart"/>
      <w:r w:rsidRPr="0098622B">
        <w:t>respect</w:t>
      </w:r>
      <w:proofErr w:type="gramEnd"/>
      <w:r w:rsidRPr="0098622B">
        <w:t xml:space="preserve"> and enable the gifts and talents of children and staff to develop fully.</w:t>
      </w:r>
    </w:p>
    <w:p w14:paraId="5BB83C90" w14:textId="779D5792" w:rsidR="00AC0196" w:rsidRDefault="00AC0196" w:rsidP="00043452">
      <w:r w:rsidRPr="00707B9A">
        <w:rPr>
          <w:rFonts w:ascii="Cambria" w:hAnsi="Cambria" w:cs="Arial"/>
          <w:b/>
        </w:rPr>
        <w:t>Rationale</w:t>
      </w:r>
    </w:p>
    <w:p w14:paraId="3BEC9507" w14:textId="48211EE7" w:rsidR="00AC0196" w:rsidRDefault="00AC0196" w:rsidP="00043452">
      <w:r>
        <w:t xml:space="preserve">St. Oliver Plunkett P.S.  view the development and implementation of a policy in Relationships and Sexuality (RSE) as an important step towards achieving our aim to develop all aspects of a young person’s personality and growth. The morals and values of our Catholic ethos are the core principles that underpin the teaching of RSE. Sexuality includes all aspects of the human person that relate to being male and female and develops throughout life. It is a complex dimension of human life and relationships. </w:t>
      </w:r>
    </w:p>
    <w:p w14:paraId="39AB5777" w14:textId="5D46CC97" w:rsidR="00DA1972" w:rsidRDefault="00DA1972" w:rsidP="00043452">
      <w:r w:rsidRPr="00DA1972">
        <w:t xml:space="preserve">For children, the learning process has begun informally, with their parents or carers, long before any education in a formal setting takes place at school. Sexuality includes all aspects of the human person that relate to being male or female: it may be subject to change, and it develops throughout life. Sexuality is an integral part of the human personality and has biological, cultural, psychological, </w:t>
      </w:r>
      <w:r w:rsidR="002C7078" w:rsidRPr="00DA1972">
        <w:t>social,</w:t>
      </w:r>
      <w:r w:rsidRPr="00DA1972">
        <w:t xml:space="preserve"> and spiritual dimensions. Effective Relationships and Sexuality Education is essential if children are to value themselves as individuals and are to make responsible and well-informed decisions about their lives.</w:t>
      </w:r>
    </w:p>
    <w:p w14:paraId="616A0822" w14:textId="77777777" w:rsidR="00AC0196" w:rsidRDefault="00AC0196" w:rsidP="00043452">
      <w:r>
        <w:t xml:space="preserve"> In line with our school’s ethos, RSE should provide opportunities that enable pupils to: </w:t>
      </w:r>
    </w:p>
    <w:p w14:paraId="59DDB6BE" w14:textId="302B8641" w:rsidR="00AC0196" w:rsidRDefault="00846908" w:rsidP="00846908">
      <w:pPr>
        <w:pStyle w:val="ListParagraph"/>
        <w:numPr>
          <w:ilvl w:val="0"/>
          <w:numId w:val="3"/>
        </w:numPr>
      </w:pPr>
      <w:r>
        <w:t>Form</w:t>
      </w:r>
      <w:r w:rsidR="00AC0196">
        <w:t xml:space="preserve"> values and establish behaviour within a moral, </w:t>
      </w:r>
      <w:r w:rsidR="002C7078">
        <w:t>spiritual,</w:t>
      </w:r>
      <w:r w:rsidR="00AC0196">
        <w:t xml:space="preserve"> and social framework consistent with our Catholic ethos </w:t>
      </w:r>
    </w:p>
    <w:p w14:paraId="2691C025" w14:textId="3FCDD135" w:rsidR="00AC0196" w:rsidRDefault="00AC0196" w:rsidP="00846908">
      <w:pPr>
        <w:pStyle w:val="ListParagraph"/>
        <w:numPr>
          <w:ilvl w:val="0"/>
          <w:numId w:val="3"/>
        </w:numPr>
      </w:pPr>
      <w:r>
        <w:t xml:space="preserve"> </w:t>
      </w:r>
      <w:r w:rsidR="00846908">
        <w:t>Learn</w:t>
      </w:r>
      <w:r>
        <w:t xml:space="preserve"> how to develop and enjoy personal relationships and friendships which are based on responsibility and mutual respect</w:t>
      </w:r>
    </w:p>
    <w:p w14:paraId="4C7029CC" w14:textId="55DFAB94" w:rsidR="00AC0196" w:rsidRDefault="00AC0196" w:rsidP="00846908">
      <w:pPr>
        <w:pStyle w:val="ListParagraph"/>
        <w:numPr>
          <w:ilvl w:val="0"/>
          <w:numId w:val="3"/>
        </w:numPr>
      </w:pPr>
      <w:r>
        <w:t xml:space="preserve"> </w:t>
      </w:r>
      <w:r w:rsidR="00846908">
        <w:t>Build</w:t>
      </w:r>
      <w:r>
        <w:t xml:space="preserve"> the foundations for developing more positive personal relationships in later life </w:t>
      </w:r>
    </w:p>
    <w:p w14:paraId="388F7639" w14:textId="00C637FE" w:rsidR="00043452" w:rsidRDefault="00AC0196" w:rsidP="00846908">
      <w:pPr>
        <w:pStyle w:val="ListParagraph"/>
        <w:numPr>
          <w:ilvl w:val="0"/>
          <w:numId w:val="3"/>
        </w:numPr>
      </w:pPr>
      <w:r>
        <w:t xml:space="preserve"> </w:t>
      </w:r>
      <w:r w:rsidR="00846908">
        <w:t>Make</w:t>
      </w:r>
      <w:r>
        <w:t xml:space="preserve"> positive, responsible choices about themselves and others and the way they live their lives</w:t>
      </w:r>
    </w:p>
    <w:p w14:paraId="25E9856D" w14:textId="1BB36A21" w:rsidR="00846908" w:rsidRDefault="00846908" w:rsidP="00043452">
      <w:r w:rsidRPr="00846908">
        <w:t xml:space="preserve">It is presented as part of the Religious Education programme and the lessons for each year group are linked to corresponding Grow in Love lessons.  </w:t>
      </w:r>
      <w:r w:rsidR="003E457E">
        <w:t>T</w:t>
      </w:r>
      <w:r w:rsidRPr="00846908">
        <w:t>he p</w:t>
      </w:r>
      <w:r>
        <w:t>olicy</w:t>
      </w:r>
      <w:r w:rsidRPr="00846908">
        <w:t xml:space="preserve"> is also linked to other curricular areas such as PD&amp;MU (Living, Learning Together) and Health Education.  </w:t>
      </w:r>
    </w:p>
    <w:p w14:paraId="0E351988" w14:textId="25C1369D" w:rsidR="00ED0CF7" w:rsidRDefault="00ED0CF7" w:rsidP="00846908">
      <w:pPr>
        <w:jc w:val="both"/>
        <w:rPr>
          <w:rFonts w:ascii="Cambria" w:hAnsi="Cambria" w:cs="Arial"/>
          <w:b/>
        </w:rPr>
      </w:pPr>
    </w:p>
    <w:p w14:paraId="0058F24A" w14:textId="77777777" w:rsidR="00F94552" w:rsidRDefault="00F94552" w:rsidP="00846908">
      <w:pPr>
        <w:jc w:val="both"/>
        <w:rPr>
          <w:rFonts w:ascii="Cambria" w:hAnsi="Cambria" w:cs="Arial"/>
          <w:b/>
        </w:rPr>
      </w:pPr>
    </w:p>
    <w:p w14:paraId="2131D29C" w14:textId="62F09D76" w:rsidR="00846908" w:rsidRPr="00707B9A" w:rsidRDefault="00DA1972" w:rsidP="00846908">
      <w:pPr>
        <w:jc w:val="both"/>
        <w:rPr>
          <w:rFonts w:ascii="Cambria" w:hAnsi="Cambria" w:cs="Arial"/>
          <w:b/>
        </w:rPr>
      </w:pPr>
      <w:r>
        <w:rPr>
          <w:rFonts w:ascii="Cambria" w:hAnsi="Cambria" w:cs="Arial"/>
          <w:b/>
        </w:rPr>
        <w:lastRenderedPageBreak/>
        <w:t>Context</w:t>
      </w:r>
    </w:p>
    <w:p w14:paraId="5CEDE322" w14:textId="161722C2" w:rsidR="00846908" w:rsidRDefault="00846908" w:rsidP="00846908">
      <w:pPr>
        <w:jc w:val="both"/>
        <w:rPr>
          <w:rFonts w:ascii="Cambria" w:hAnsi="Cambria" w:cs="Arial"/>
        </w:rPr>
      </w:pPr>
      <w:r>
        <w:rPr>
          <w:rFonts w:ascii="Cambria" w:hAnsi="Cambria" w:cs="Arial"/>
        </w:rPr>
        <w:t xml:space="preserve">St. Oliver Plunkett PS is a Rights Respecting </w:t>
      </w:r>
      <w:r w:rsidRPr="00707B9A">
        <w:rPr>
          <w:rFonts w:ascii="Cambria" w:hAnsi="Cambria" w:cs="Arial"/>
        </w:rPr>
        <w:t>Catholic school</w:t>
      </w:r>
      <w:r>
        <w:rPr>
          <w:rFonts w:ascii="Cambria" w:hAnsi="Cambria" w:cs="Arial"/>
        </w:rPr>
        <w:t xml:space="preserve"> that</w:t>
      </w:r>
      <w:r w:rsidRPr="00707B9A">
        <w:rPr>
          <w:rFonts w:ascii="Cambria" w:hAnsi="Cambria" w:cs="Arial"/>
        </w:rPr>
        <w:t xml:space="preserve"> is Christ centred,</w:t>
      </w:r>
      <w:r>
        <w:rPr>
          <w:rFonts w:ascii="Cambria" w:hAnsi="Cambria" w:cs="Arial"/>
        </w:rPr>
        <w:t xml:space="preserve"> we concentrate</w:t>
      </w:r>
      <w:r w:rsidRPr="00707B9A">
        <w:rPr>
          <w:rFonts w:ascii="Cambria" w:hAnsi="Cambria" w:cs="Arial"/>
        </w:rPr>
        <w:t xml:space="preserve"> on the growth potential of the human person, physically, emotionally, </w:t>
      </w:r>
      <w:proofErr w:type="gramStart"/>
      <w:r w:rsidR="00DA1972" w:rsidRPr="00707B9A">
        <w:rPr>
          <w:rFonts w:ascii="Cambria" w:hAnsi="Cambria" w:cs="Arial"/>
        </w:rPr>
        <w:t>socially</w:t>
      </w:r>
      <w:proofErr w:type="gramEnd"/>
      <w:r w:rsidR="00DA1972">
        <w:rPr>
          <w:rFonts w:ascii="Cambria" w:hAnsi="Cambria" w:cs="Arial"/>
        </w:rPr>
        <w:t xml:space="preserve"> </w:t>
      </w:r>
      <w:r w:rsidRPr="00707B9A">
        <w:rPr>
          <w:rFonts w:ascii="Cambria" w:hAnsi="Cambria" w:cs="Arial"/>
        </w:rPr>
        <w:t>and spiritually.</w:t>
      </w:r>
      <w:r w:rsidR="00DA1972" w:rsidRPr="00DA1972">
        <w:t xml:space="preserve"> </w:t>
      </w:r>
      <w:r w:rsidR="00DA1972" w:rsidRPr="00DA1972">
        <w:rPr>
          <w:rFonts w:ascii="Cambria" w:hAnsi="Cambria" w:cs="Arial"/>
        </w:rPr>
        <w:t xml:space="preserve">We are committed to providing our pupils with a positive attitude towards Catholic education. Christ’s values and </w:t>
      </w:r>
      <w:r w:rsidR="00DA1972">
        <w:rPr>
          <w:rFonts w:ascii="Cambria" w:hAnsi="Cambria" w:cs="Arial"/>
        </w:rPr>
        <w:t>G</w:t>
      </w:r>
      <w:r w:rsidR="00DA1972" w:rsidRPr="00DA1972">
        <w:rPr>
          <w:rFonts w:ascii="Cambria" w:hAnsi="Cambria" w:cs="Arial"/>
        </w:rPr>
        <w:t xml:space="preserve">ospel message are an intrinsic part of our ethos, daily running of the school and our curriculum. We try to ensure that we work in partnership with the home, </w:t>
      </w:r>
      <w:proofErr w:type="gramStart"/>
      <w:r w:rsidR="00DA1972" w:rsidRPr="00DA1972">
        <w:rPr>
          <w:rFonts w:ascii="Cambria" w:hAnsi="Cambria" w:cs="Arial"/>
        </w:rPr>
        <w:t>parish</w:t>
      </w:r>
      <w:proofErr w:type="gramEnd"/>
      <w:r w:rsidR="00DA1972" w:rsidRPr="00DA1972">
        <w:rPr>
          <w:rFonts w:ascii="Cambria" w:hAnsi="Cambria" w:cs="Arial"/>
        </w:rPr>
        <w:t xml:space="preserve"> and the wider community to strengthen our pupils’ vision of their role as part of the Catholic community.</w:t>
      </w:r>
      <w:r w:rsidRPr="00707B9A">
        <w:rPr>
          <w:rFonts w:ascii="Cambria" w:hAnsi="Cambria" w:cs="Arial"/>
        </w:rPr>
        <w:t xml:space="preserve"> </w:t>
      </w:r>
    </w:p>
    <w:p w14:paraId="109D384F" w14:textId="38069873" w:rsidR="0027328D" w:rsidRDefault="0027328D" w:rsidP="00846908">
      <w:pPr>
        <w:jc w:val="both"/>
        <w:rPr>
          <w:rFonts w:ascii="Cambria" w:hAnsi="Cambria" w:cs="Arial"/>
          <w:i/>
          <w:iCs/>
        </w:rPr>
      </w:pPr>
      <w:r w:rsidRPr="0027328D">
        <w:rPr>
          <w:rFonts w:ascii="Cambria" w:hAnsi="Cambria" w:cs="Arial"/>
        </w:rPr>
        <w:t>This policy has been written in line with Department of Education N.I. requirements</w:t>
      </w:r>
      <w:r>
        <w:rPr>
          <w:rFonts w:ascii="Cambria" w:hAnsi="Cambria" w:cs="Arial"/>
        </w:rPr>
        <w:t xml:space="preserve"> and </w:t>
      </w:r>
      <w:r w:rsidRPr="0027328D">
        <w:rPr>
          <w:rFonts w:ascii="Cambria" w:hAnsi="Cambria" w:cs="Arial"/>
        </w:rPr>
        <w:t>Catholic Schools’ Trustee Service</w:t>
      </w:r>
      <w:r>
        <w:rPr>
          <w:rFonts w:ascii="Cambria" w:hAnsi="Cambria" w:cs="Arial"/>
        </w:rPr>
        <w:t xml:space="preserve"> </w:t>
      </w:r>
      <w:r w:rsidRPr="0027328D">
        <w:rPr>
          <w:rFonts w:ascii="Cambria" w:hAnsi="Cambria" w:cs="Arial"/>
          <w:i/>
          <w:iCs/>
        </w:rPr>
        <w:t>Relationships and Sexuality Education Guidance Document for Primary Schools: Northern Ireland (NI) 2021.</w:t>
      </w:r>
    </w:p>
    <w:p w14:paraId="6368BB43" w14:textId="547156F6" w:rsidR="00EB6E67" w:rsidRDefault="00EB6E67" w:rsidP="00846908">
      <w:pPr>
        <w:jc w:val="both"/>
        <w:rPr>
          <w:rFonts w:ascii="Cambria" w:hAnsi="Cambria" w:cs="Arial"/>
          <w:b/>
          <w:bCs/>
        </w:rPr>
      </w:pPr>
      <w:r>
        <w:rPr>
          <w:rFonts w:ascii="Cambria" w:hAnsi="Cambria" w:cs="Arial"/>
          <w:b/>
          <w:bCs/>
        </w:rPr>
        <w:t>Teaching Resources</w:t>
      </w:r>
    </w:p>
    <w:p w14:paraId="1B21F0DD" w14:textId="3D6AECB4" w:rsidR="00EB6E67" w:rsidRPr="004756FF" w:rsidRDefault="00EB6E67" w:rsidP="00846908">
      <w:pPr>
        <w:jc w:val="both"/>
        <w:rPr>
          <w:rFonts w:ascii="Cambria" w:hAnsi="Cambria" w:cs="Arial"/>
          <w:lang w:val="en-IE"/>
        </w:rPr>
      </w:pPr>
      <w:r w:rsidRPr="00EB6E67">
        <w:rPr>
          <w:rFonts w:ascii="Cambria" w:hAnsi="Cambria" w:cs="Arial"/>
          <w:lang w:val="en-IE"/>
        </w:rPr>
        <w:t xml:space="preserve">The school currently follows the </w:t>
      </w:r>
      <w:r w:rsidRPr="00EB6E67">
        <w:rPr>
          <w:rFonts w:ascii="Cambria" w:hAnsi="Cambria" w:cs="Arial"/>
          <w:i/>
          <w:lang w:val="en-IE"/>
        </w:rPr>
        <w:t xml:space="preserve">Grow in Love </w:t>
      </w:r>
      <w:r w:rsidRPr="00EB6E67">
        <w:rPr>
          <w:rFonts w:ascii="Cambria" w:hAnsi="Cambria" w:cs="Arial"/>
          <w:lang w:val="en-IE"/>
        </w:rPr>
        <w:t>Programme. It is based on the </w:t>
      </w:r>
      <w:r w:rsidRPr="00EB6E67">
        <w:rPr>
          <w:rFonts w:ascii="Cambria" w:hAnsi="Cambria" w:cs="Arial"/>
          <w:i/>
          <w:iCs/>
          <w:lang w:val="en-IE"/>
        </w:rPr>
        <w:t>Catholic Preschool and Primary Religious Education Curriculum for Ireland. </w:t>
      </w:r>
      <w:r w:rsidRPr="00EB6E67">
        <w:rPr>
          <w:rFonts w:ascii="Cambria" w:hAnsi="Cambria" w:cs="Arial"/>
          <w:lang w:val="en-IE"/>
        </w:rPr>
        <w:t>This curriculum was approved by the Irish Catholic Bishops’ Conference and was granted </w:t>
      </w:r>
      <w:proofErr w:type="spellStart"/>
      <w:r w:rsidRPr="00EB6E67">
        <w:rPr>
          <w:rFonts w:ascii="Cambria" w:hAnsi="Cambria" w:cs="Arial"/>
          <w:i/>
          <w:iCs/>
          <w:lang w:val="en-IE"/>
        </w:rPr>
        <w:t>recognitio</w:t>
      </w:r>
      <w:proofErr w:type="spellEnd"/>
      <w:r w:rsidRPr="00EB6E67">
        <w:rPr>
          <w:rFonts w:ascii="Cambria" w:hAnsi="Cambria" w:cs="Arial"/>
          <w:lang w:val="en-IE"/>
        </w:rPr>
        <w:t> from the Holy See in 2015.</w:t>
      </w:r>
    </w:p>
    <w:p w14:paraId="4437FEDB" w14:textId="79EA055E" w:rsidR="00EB6E67" w:rsidRDefault="002C7078" w:rsidP="00846908">
      <w:pPr>
        <w:jc w:val="both"/>
        <w:rPr>
          <w:rFonts w:ascii="Cambria" w:hAnsi="Cambria" w:cs="Arial"/>
        </w:rPr>
      </w:pPr>
      <w:r>
        <w:rPr>
          <w:rFonts w:ascii="Cambria" w:hAnsi="Cambria" w:cs="Arial"/>
        </w:rPr>
        <w:t>The</w:t>
      </w:r>
      <w:r w:rsidR="004756FF">
        <w:rPr>
          <w:rFonts w:ascii="Cambria" w:hAnsi="Cambria" w:cs="Arial"/>
        </w:rPr>
        <w:t xml:space="preserve"> RSE</w:t>
      </w:r>
      <w:r>
        <w:rPr>
          <w:rFonts w:ascii="Cambria" w:hAnsi="Cambria" w:cs="Arial"/>
        </w:rPr>
        <w:t xml:space="preserve"> programme of lessons have been shaped by </w:t>
      </w:r>
      <w:r w:rsidR="00ED0CF7">
        <w:rPr>
          <w:rFonts w:ascii="Cambria" w:hAnsi="Cambria" w:cs="Arial"/>
        </w:rPr>
        <w:t xml:space="preserve">using the </w:t>
      </w:r>
      <w:hyperlink r:id="rId10" w:history="1">
        <w:r w:rsidR="0089136E" w:rsidRPr="0089136E">
          <w:rPr>
            <w:rStyle w:val="Hyperlink"/>
            <w:rFonts w:ascii="Cambria" w:hAnsi="Cambria" w:cs="Arial"/>
          </w:rPr>
          <w:t>‘Flourish’ RSE Primary School Programme (CPSMA 2021)</w:t>
        </w:r>
      </w:hyperlink>
      <w:r w:rsidR="0089136E">
        <w:rPr>
          <w:rFonts w:ascii="Cambria" w:hAnsi="Cambria" w:cs="Arial"/>
        </w:rPr>
        <w:t>.</w:t>
      </w:r>
      <w:r w:rsidR="00EB6E67">
        <w:rPr>
          <w:rFonts w:ascii="Cambria" w:hAnsi="Cambria" w:cs="Arial"/>
        </w:rPr>
        <w:t xml:space="preserve"> </w:t>
      </w:r>
      <w:r w:rsidR="00EB6E67" w:rsidRPr="00EB6E67">
        <w:rPr>
          <w:rFonts w:ascii="Cambria" w:hAnsi="Cambria" w:cs="Arial"/>
        </w:rPr>
        <w:t>Teachers may supplement these approved resources with others but must be satisfied that the resources they plan to use:</w:t>
      </w:r>
    </w:p>
    <w:p w14:paraId="2B609E6B" w14:textId="77777777" w:rsidR="00EB6E67" w:rsidRDefault="00EB6E67" w:rsidP="00846908">
      <w:pPr>
        <w:jc w:val="both"/>
        <w:rPr>
          <w:rFonts w:ascii="Cambria" w:hAnsi="Cambria" w:cs="Arial"/>
        </w:rPr>
      </w:pPr>
      <w:r w:rsidRPr="00EB6E67">
        <w:rPr>
          <w:rFonts w:ascii="Cambria" w:hAnsi="Cambria" w:cs="Arial"/>
        </w:rPr>
        <w:t xml:space="preserve"> </w:t>
      </w:r>
      <w:r w:rsidRPr="00EB6E67">
        <w:rPr>
          <w:rFonts w:ascii="Cambria" w:hAnsi="Cambria" w:cs="Arial"/>
        </w:rPr>
        <w:sym w:font="Symbol" w:char="F0B7"/>
      </w:r>
      <w:r w:rsidRPr="00EB6E67">
        <w:rPr>
          <w:rFonts w:ascii="Cambria" w:hAnsi="Cambria" w:cs="Arial"/>
        </w:rPr>
        <w:t xml:space="preserve"> reflect the ethos of the </w:t>
      </w:r>
      <w:proofErr w:type="gramStart"/>
      <w:r w:rsidRPr="00EB6E67">
        <w:rPr>
          <w:rFonts w:ascii="Cambria" w:hAnsi="Cambria" w:cs="Arial"/>
        </w:rPr>
        <w:t>school;</w:t>
      </w:r>
      <w:proofErr w:type="gramEnd"/>
    </w:p>
    <w:p w14:paraId="7F6A3130" w14:textId="77777777" w:rsidR="00EB6E67" w:rsidRDefault="00EB6E67" w:rsidP="00846908">
      <w:pPr>
        <w:jc w:val="both"/>
        <w:rPr>
          <w:rFonts w:ascii="Cambria" w:hAnsi="Cambria" w:cs="Arial"/>
        </w:rPr>
      </w:pPr>
      <w:r w:rsidRPr="00EB6E67">
        <w:rPr>
          <w:rFonts w:ascii="Cambria" w:hAnsi="Cambria" w:cs="Arial"/>
        </w:rPr>
        <w:t xml:space="preserve"> </w:t>
      </w:r>
      <w:r w:rsidRPr="00EB6E67">
        <w:rPr>
          <w:rFonts w:ascii="Cambria" w:hAnsi="Cambria" w:cs="Arial"/>
        </w:rPr>
        <w:sym w:font="Symbol" w:char="F0B7"/>
      </w:r>
      <w:r w:rsidRPr="00EB6E67">
        <w:rPr>
          <w:rFonts w:ascii="Cambria" w:hAnsi="Cambria" w:cs="Arial"/>
        </w:rPr>
        <w:t xml:space="preserve"> are age-appropriate, inclusive, and sensitive to the pupils’ needs and </w:t>
      </w:r>
      <w:proofErr w:type="gramStart"/>
      <w:r w:rsidRPr="00EB6E67">
        <w:rPr>
          <w:rFonts w:ascii="Cambria" w:hAnsi="Cambria" w:cs="Arial"/>
        </w:rPr>
        <w:t>experiences;</w:t>
      </w:r>
      <w:proofErr w:type="gramEnd"/>
    </w:p>
    <w:p w14:paraId="707129C5" w14:textId="77777777" w:rsidR="00EB6E67" w:rsidRDefault="00EB6E67" w:rsidP="00846908">
      <w:pPr>
        <w:jc w:val="both"/>
        <w:rPr>
          <w:rFonts w:ascii="Cambria" w:hAnsi="Cambria" w:cs="Arial"/>
        </w:rPr>
      </w:pPr>
      <w:r w:rsidRPr="00EB6E67">
        <w:rPr>
          <w:rFonts w:ascii="Cambria" w:hAnsi="Cambria" w:cs="Arial"/>
        </w:rPr>
        <w:t xml:space="preserve"> </w:t>
      </w:r>
      <w:r w:rsidRPr="00EB6E67">
        <w:rPr>
          <w:rFonts w:ascii="Cambria" w:hAnsi="Cambria" w:cs="Arial"/>
        </w:rPr>
        <w:sym w:font="Symbol" w:char="F0B7"/>
      </w:r>
      <w:r w:rsidRPr="00EB6E67">
        <w:rPr>
          <w:rFonts w:ascii="Cambria" w:hAnsi="Cambria" w:cs="Arial"/>
        </w:rPr>
        <w:t xml:space="preserve"> are factually accurate and </w:t>
      </w:r>
      <w:proofErr w:type="gramStart"/>
      <w:r w:rsidRPr="00EB6E67">
        <w:rPr>
          <w:rFonts w:ascii="Cambria" w:hAnsi="Cambria" w:cs="Arial"/>
        </w:rPr>
        <w:t>up-to-date</w:t>
      </w:r>
      <w:proofErr w:type="gramEnd"/>
      <w:r w:rsidRPr="00EB6E67">
        <w:rPr>
          <w:rFonts w:ascii="Cambria" w:hAnsi="Cambria" w:cs="Arial"/>
        </w:rPr>
        <w:t xml:space="preserve">; and </w:t>
      </w:r>
    </w:p>
    <w:p w14:paraId="33C98147" w14:textId="77777777" w:rsidR="00EB6E67" w:rsidRDefault="00EB6E67" w:rsidP="00846908">
      <w:pPr>
        <w:jc w:val="both"/>
        <w:rPr>
          <w:rFonts w:ascii="Cambria" w:hAnsi="Cambria" w:cs="Arial"/>
        </w:rPr>
      </w:pPr>
      <w:r w:rsidRPr="00EB6E67">
        <w:rPr>
          <w:rFonts w:ascii="Cambria" w:hAnsi="Cambria" w:cs="Arial"/>
        </w:rPr>
        <w:sym w:font="Symbol" w:char="F0B7"/>
      </w:r>
      <w:r w:rsidRPr="00EB6E67">
        <w:rPr>
          <w:rFonts w:ascii="Cambria" w:hAnsi="Cambria" w:cs="Arial"/>
        </w:rPr>
        <w:t xml:space="preserve"> make clear distinctions between fact and opinion. </w:t>
      </w:r>
    </w:p>
    <w:p w14:paraId="03131567" w14:textId="405C6633" w:rsidR="002C7078" w:rsidRDefault="00EB6E67" w:rsidP="00846908">
      <w:pPr>
        <w:jc w:val="both"/>
        <w:rPr>
          <w:rFonts w:ascii="Cambria" w:hAnsi="Cambria" w:cs="Arial"/>
        </w:rPr>
      </w:pPr>
      <w:r w:rsidRPr="00EB6E67">
        <w:rPr>
          <w:rFonts w:ascii="Cambria" w:hAnsi="Cambria" w:cs="Arial"/>
        </w:rPr>
        <w:sym w:font="Symbol" w:char="F0B7"/>
      </w:r>
      <w:r w:rsidRPr="00EB6E67">
        <w:rPr>
          <w:rFonts w:ascii="Cambria" w:hAnsi="Cambria" w:cs="Arial"/>
        </w:rPr>
        <w:t xml:space="preserve"> do not contain inappropriate / explicit images</w:t>
      </w:r>
    </w:p>
    <w:p w14:paraId="37244DEC" w14:textId="06CE183A" w:rsidR="0089136E" w:rsidRDefault="0089136E" w:rsidP="00846908">
      <w:pPr>
        <w:jc w:val="both"/>
        <w:rPr>
          <w:rFonts w:ascii="Cambria" w:hAnsi="Cambria" w:cs="Arial"/>
        </w:rPr>
      </w:pPr>
    </w:p>
    <w:p w14:paraId="45D9BD91" w14:textId="5D466F94" w:rsidR="0089136E" w:rsidRPr="0089136E" w:rsidRDefault="0089136E" w:rsidP="0089136E">
      <w:pPr>
        <w:jc w:val="both"/>
        <w:rPr>
          <w:rFonts w:ascii="Cambria" w:hAnsi="Cambria" w:cs="Arial"/>
          <w:b/>
        </w:rPr>
      </w:pPr>
      <w:r w:rsidRPr="0089136E">
        <w:rPr>
          <w:rFonts w:ascii="Cambria" w:hAnsi="Cambria" w:cs="Arial"/>
          <w:b/>
        </w:rPr>
        <w:t xml:space="preserve">Aims of the </w:t>
      </w:r>
      <w:r>
        <w:rPr>
          <w:rFonts w:ascii="Cambria" w:hAnsi="Cambria" w:cs="Arial"/>
          <w:b/>
        </w:rPr>
        <w:t>RSE Policy</w:t>
      </w:r>
    </w:p>
    <w:p w14:paraId="4D4A43BC" w14:textId="77777777" w:rsidR="0089136E" w:rsidRPr="0089136E" w:rsidRDefault="0089136E" w:rsidP="0089136E">
      <w:pPr>
        <w:numPr>
          <w:ilvl w:val="0"/>
          <w:numId w:val="4"/>
        </w:numPr>
        <w:jc w:val="both"/>
        <w:rPr>
          <w:rFonts w:ascii="Cambria" w:hAnsi="Cambria" w:cs="Arial"/>
        </w:rPr>
      </w:pPr>
      <w:r w:rsidRPr="0089136E">
        <w:rPr>
          <w:rFonts w:ascii="Cambria" w:hAnsi="Cambria" w:cs="Arial"/>
        </w:rPr>
        <w:t>To help the children to appreciate their worth, dignity and uniqueness as children of God.</w:t>
      </w:r>
    </w:p>
    <w:p w14:paraId="351557E4" w14:textId="32268C69" w:rsidR="0089136E" w:rsidRDefault="0089136E" w:rsidP="0089136E">
      <w:pPr>
        <w:numPr>
          <w:ilvl w:val="0"/>
          <w:numId w:val="4"/>
        </w:numPr>
        <w:jc w:val="both"/>
        <w:rPr>
          <w:rFonts w:ascii="Cambria" w:hAnsi="Cambria" w:cs="Arial"/>
        </w:rPr>
      </w:pPr>
      <w:r w:rsidRPr="0089136E">
        <w:rPr>
          <w:rFonts w:ascii="Cambria" w:hAnsi="Cambria" w:cs="Arial"/>
        </w:rPr>
        <w:t>To foster and promote their moral development.</w:t>
      </w:r>
    </w:p>
    <w:p w14:paraId="7D3E579C" w14:textId="77777777" w:rsidR="006A5A6D" w:rsidRPr="006A5A6D" w:rsidRDefault="006A5A6D" w:rsidP="006A5A6D">
      <w:pPr>
        <w:numPr>
          <w:ilvl w:val="0"/>
          <w:numId w:val="4"/>
        </w:numPr>
        <w:jc w:val="both"/>
        <w:rPr>
          <w:rFonts w:ascii="Cambria" w:hAnsi="Cambria" w:cs="Arial"/>
        </w:rPr>
      </w:pPr>
      <w:r w:rsidRPr="006A5A6D">
        <w:rPr>
          <w:rFonts w:ascii="Cambria" w:hAnsi="Cambria" w:cs="Arial"/>
        </w:rPr>
        <w:t xml:space="preserve">develop a positive sense of self-awareness, self-esteem and </w:t>
      </w:r>
      <w:proofErr w:type="gramStart"/>
      <w:r w:rsidRPr="006A5A6D">
        <w:rPr>
          <w:rFonts w:ascii="Cambria" w:hAnsi="Cambria" w:cs="Arial"/>
        </w:rPr>
        <w:t>self-worth</w:t>
      </w:r>
      <w:proofErr w:type="gramEnd"/>
    </w:p>
    <w:p w14:paraId="0BE57822" w14:textId="753A210B" w:rsidR="006A5A6D" w:rsidRPr="0089136E" w:rsidRDefault="006A5A6D" w:rsidP="0089136E">
      <w:pPr>
        <w:numPr>
          <w:ilvl w:val="0"/>
          <w:numId w:val="4"/>
        </w:numPr>
        <w:jc w:val="both"/>
        <w:rPr>
          <w:rFonts w:ascii="Cambria" w:hAnsi="Cambria" w:cs="Arial"/>
        </w:rPr>
      </w:pPr>
      <w:r w:rsidRPr="006A5A6D">
        <w:rPr>
          <w:rFonts w:ascii="Cambria" w:hAnsi="Cambria" w:cs="Arial"/>
        </w:rPr>
        <w:t>begin to develop their own moral thinking and value systems in lin</w:t>
      </w:r>
      <w:r>
        <w:rPr>
          <w:rFonts w:ascii="Cambria" w:hAnsi="Cambria" w:cs="Arial"/>
        </w:rPr>
        <w:t>e</w:t>
      </w:r>
      <w:r w:rsidRPr="006A5A6D">
        <w:rPr>
          <w:rFonts w:ascii="Cambria" w:hAnsi="Cambria" w:cs="Arial"/>
        </w:rPr>
        <w:t xml:space="preserve"> with our Catholic </w:t>
      </w:r>
      <w:proofErr w:type="gramStart"/>
      <w:r w:rsidRPr="006A5A6D">
        <w:rPr>
          <w:rFonts w:ascii="Cambria" w:hAnsi="Cambria" w:cs="Arial"/>
        </w:rPr>
        <w:t>Ethos;</w:t>
      </w:r>
      <w:proofErr w:type="gramEnd"/>
    </w:p>
    <w:p w14:paraId="0ED9A271" w14:textId="77777777" w:rsidR="0089136E" w:rsidRPr="0089136E" w:rsidRDefault="0089136E" w:rsidP="0089136E">
      <w:pPr>
        <w:numPr>
          <w:ilvl w:val="0"/>
          <w:numId w:val="4"/>
        </w:numPr>
        <w:jc w:val="both"/>
        <w:rPr>
          <w:rFonts w:ascii="Cambria" w:hAnsi="Cambria" w:cs="Arial"/>
        </w:rPr>
      </w:pPr>
      <w:r w:rsidRPr="0089136E">
        <w:rPr>
          <w:rFonts w:ascii="Cambria" w:hAnsi="Cambria" w:cs="Arial"/>
        </w:rPr>
        <w:t>To enable the children to appreciate that sexuality is a gift from God.</w:t>
      </w:r>
    </w:p>
    <w:p w14:paraId="4E399002" w14:textId="5A8EDE6B" w:rsidR="0089136E" w:rsidRDefault="0089136E" w:rsidP="0089136E">
      <w:pPr>
        <w:numPr>
          <w:ilvl w:val="0"/>
          <w:numId w:val="4"/>
        </w:numPr>
        <w:jc w:val="both"/>
        <w:rPr>
          <w:rFonts w:ascii="Cambria" w:hAnsi="Cambria" w:cs="Arial"/>
        </w:rPr>
      </w:pPr>
      <w:r w:rsidRPr="0089136E">
        <w:rPr>
          <w:rFonts w:ascii="Cambria" w:hAnsi="Cambria" w:cs="Arial"/>
        </w:rPr>
        <w:t>To foster and develop mutual respect and understanding.</w:t>
      </w:r>
    </w:p>
    <w:p w14:paraId="3B730967" w14:textId="667E387A" w:rsidR="006A5A6D" w:rsidRPr="006A5A6D" w:rsidRDefault="006A5A6D" w:rsidP="006A5A6D">
      <w:pPr>
        <w:numPr>
          <w:ilvl w:val="0"/>
          <w:numId w:val="4"/>
        </w:numPr>
        <w:jc w:val="both"/>
        <w:rPr>
          <w:rFonts w:ascii="Cambria" w:hAnsi="Cambria" w:cs="Arial"/>
        </w:rPr>
      </w:pPr>
      <w:r>
        <w:rPr>
          <w:rFonts w:ascii="Cambria" w:hAnsi="Cambria" w:cs="Arial"/>
        </w:rPr>
        <w:t>L</w:t>
      </w:r>
      <w:r w:rsidRPr="006A5A6D">
        <w:rPr>
          <w:rFonts w:ascii="Cambria" w:hAnsi="Cambria" w:cs="Arial"/>
        </w:rPr>
        <w:t xml:space="preserve">earn about an appreciation of the dignity, </w:t>
      </w:r>
      <w:proofErr w:type="gramStart"/>
      <w:r w:rsidRPr="006A5A6D">
        <w:rPr>
          <w:rFonts w:ascii="Cambria" w:hAnsi="Cambria" w:cs="Arial"/>
        </w:rPr>
        <w:t>uniqueness</w:t>
      </w:r>
      <w:proofErr w:type="gramEnd"/>
      <w:r w:rsidRPr="006A5A6D">
        <w:rPr>
          <w:rFonts w:ascii="Cambria" w:hAnsi="Cambria" w:cs="Arial"/>
        </w:rPr>
        <w:t xml:space="preserve"> and well-being of others and of </w:t>
      </w:r>
    </w:p>
    <w:p w14:paraId="35F796A6" w14:textId="13497C7C" w:rsidR="006A5A6D" w:rsidRPr="0089136E" w:rsidRDefault="006A5A6D" w:rsidP="006A5A6D">
      <w:pPr>
        <w:ind w:left="720"/>
        <w:jc w:val="both"/>
        <w:rPr>
          <w:rFonts w:ascii="Cambria" w:hAnsi="Cambria" w:cs="Arial"/>
        </w:rPr>
      </w:pPr>
      <w:r w:rsidRPr="006A5A6D">
        <w:rPr>
          <w:rFonts w:ascii="Cambria" w:hAnsi="Cambria" w:cs="Arial"/>
        </w:rPr>
        <w:t xml:space="preserve">friendships, healthy relationships and behaviours with </w:t>
      </w:r>
      <w:proofErr w:type="gramStart"/>
      <w:r w:rsidRPr="006A5A6D">
        <w:rPr>
          <w:rFonts w:ascii="Cambria" w:hAnsi="Cambria" w:cs="Arial"/>
        </w:rPr>
        <w:t>others;</w:t>
      </w:r>
      <w:proofErr w:type="gramEnd"/>
      <w:r w:rsidRPr="006A5A6D">
        <w:rPr>
          <w:rFonts w:ascii="Cambria" w:hAnsi="Cambria" w:cs="Arial"/>
        </w:rPr>
        <w:t xml:space="preserve"> </w:t>
      </w:r>
    </w:p>
    <w:p w14:paraId="11567718" w14:textId="77777777" w:rsidR="0089136E" w:rsidRPr="0089136E" w:rsidRDefault="0089136E" w:rsidP="0089136E">
      <w:pPr>
        <w:numPr>
          <w:ilvl w:val="0"/>
          <w:numId w:val="4"/>
        </w:numPr>
        <w:jc w:val="both"/>
        <w:rPr>
          <w:rFonts w:ascii="Cambria" w:hAnsi="Cambria" w:cs="Arial"/>
        </w:rPr>
      </w:pPr>
      <w:r w:rsidRPr="0089136E">
        <w:rPr>
          <w:rFonts w:ascii="Cambria" w:hAnsi="Cambria" w:cs="Arial"/>
        </w:rPr>
        <w:t>To develop a respect for difference, gender and race within the school and community.</w:t>
      </w:r>
    </w:p>
    <w:p w14:paraId="3D238971" w14:textId="05D38EAE" w:rsidR="0089136E" w:rsidRDefault="0089136E" w:rsidP="0089136E">
      <w:pPr>
        <w:numPr>
          <w:ilvl w:val="0"/>
          <w:numId w:val="4"/>
        </w:numPr>
        <w:jc w:val="both"/>
        <w:rPr>
          <w:rFonts w:ascii="Cambria" w:hAnsi="Cambria" w:cs="Arial"/>
        </w:rPr>
      </w:pPr>
      <w:r w:rsidRPr="0089136E">
        <w:rPr>
          <w:rFonts w:ascii="Cambria" w:hAnsi="Cambria" w:cs="Arial"/>
        </w:rPr>
        <w:t xml:space="preserve">To build a system whereby staff members may develop professionally </w:t>
      </w:r>
      <w:r w:rsidR="006A5A6D" w:rsidRPr="0089136E">
        <w:rPr>
          <w:rFonts w:ascii="Cambria" w:hAnsi="Cambria" w:cs="Arial"/>
        </w:rPr>
        <w:t>to</w:t>
      </w:r>
      <w:r w:rsidRPr="0089136E">
        <w:rPr>
          <w:rFonts w:ascii="Cambria" w:hAnsi="Cambria" w:cs="Arial"/>
        </w:rPr>
        <w:t xml:space="preserve"> facilitate the needs of our pupils.</w:t>
      </w:r>
    </w:p>
    <w:p w14:paraId="2C726627" w14:textId="6E919D9B" w:rsidR="006A5A6D" w:rsidRPr="006A5A6D" w:rsidRDefault="006A5A6D" w:rsidP="006A5A6D">
      <w:pPr>
        <w:numPr>
          <w:ilvl w:val="0"/>
          <w:numId w:val="4"/>
        </w:numPr>
        <w:jc w:val="both"/>
        <w:rPr>
          <w:rFonts w:ascii="Cambria" w:hAnsi="Cambria" w:cs="Arial"/>
        </w:rPr>
      </w:pPr>
      <w:r w:rsidRPr="006A5A6D">
        <w:rPr>
          <w:rFonts w:ascii="Cambria" w:hAnsi="Cambria" w:cs="Arial"/>
        </w:rPr>
        <w:lastRenderedPageBreak/>
        <w:t xml:space="preserve"> learn about keeping themselves safe and know what to do or who to go to if they feel unsafe. </w:t>
      </w:r>
    </w:p>
    <w:p w14:paraId="61430ACC" w14:textId="6358430F" w:rsidR="006A5A6D" w:rsidRPr="006A5A6D" w:rsidRDefault="006A5A6D" w:rsidP="006A5A6D">
      <w:pPr>
        <w:numPr>
          <w:ilvl w:val="0"/>
          <w:numId w:val="4"/>
        </w:numPr>
        <w:jc w:val="both"/>
        <w:rPr>
          <w:rFonts w:ascii="Cambria" w:hAnsi="Cambria" w:cs="Arial"/>
        </w:rPr>
      </w:pPr>
      <w:r w:rsidRPr="006A5A6D">
        <w:rPr>
          <w:rFonts w:ascii="Cambria" w:hAnsi="Cambria" w:cs="Arial"/>
        </w:rPr>
        <w:t xml:space="preserve"> develop an awareness of differing family </w:t>
      </w:r>
      <w:proofErr w:type="gramStart"/>
      <w:r w:rsidRPr="006A5A6D">
        <w:rPr>
          <w:rFonts w:ascii="Cambria" w:hAnsi="Cambria" w:cs="Arial"/>
        </w:rPr>
        <w:t>patterns;</w:t>
      </w:r>
      <w:proofErr w:type="gramEnd"/>
      <w:r w:rsidRPr="006A5A6D">
        <w:rPr>
          <w:rFonts w:ascii="Cambria" w:hAnsi="Cambria" w:cs="Arial"/>
        </w:rPr>
        <w:t xml:space="preserve"> </w:t>
      </w:r>
    </w:p>
    <w:p w14:paraId="640224BA" w14:textId="5812AA41" w:rsidR="006A5A6D" w:rsidRPr="006A5A6D" w:rsidRDefault="006A5A6D" w:rsidP="006A5A6D">
      <w:pPr>
        <w:numPr>
          <w:ilvl w:val="0"/>
          <w:numId w:val="4"/>
        </w:numPr>
        <w:jc w:val="both"/>
        <w:rPr>
          <w:rFonts w:ascii="Cambria" w:hAnsi="Cambria" w:cs="Arial"/>
        </w:rPr>
      </w:pPr>
      <w:r w:rsidRPr="006A5A6D">
        <w:rPr>
          <w:rFonts w:ascii="Cambria" w:hAnsi="Cambria" w:cs="Arial"/>
        </w:rPr>
        <w:t xml:space="preserve">develop strategies to make decisions, solve problems, and implement actions in various </w:t>
      </w:r>
    </w:p>
    <w:p w14:paraId="4147CDA2" w14:textId="77777777" w:rsidR="006A5A6D" w:rsidRPr="006A5A6D" w:rsidRDefault="006A5A6D" w:rsidP="006A5A6D">
      <w:pPr>
        <w:ind w:left="720"/>
        <w:jc w:val="both"/>
        <w:rPr>
          <w:rFonts w:ascii="Cambria" w:hAnsi="Cambria" w:cs="Arial"/>
        </w:rPr>
      </w:pPr>
      <w:r w:rsidRPr="006A5A6D">
        <w:rPr>
          <w:rFonts w:ascii="Cambria" w:hAnsi="Cambria" w:cs="Arial"/>
        </w:rPr>
        <w:t xml:space="preserve">personal, social and health </w:t>
      </w:r>
      <w:proofErr w:type="gramStart"/>
      <w:r w:rsidRPr="006A5A6D">
        <w:rPr>
          <w:rFonts w:ascii="Cambria" w:hAnsi="Cambria" w:cs="Arial"/>
        </w:rPr>
        <w:t>contexts;</w:t>
      </w:r>
      <w:proofErr w:type="gramEnd"/>
      <w:r w:rsidRPr="006A5A6D">
        <w:rPr>
          <w:rFonts w:ascii="Cambria" w:hAnsi="Cambria" w:cs="Arial"/>
        </w:rPr>
        <w:t xml:space="preserve"> </w:t>
      </w:r>
    </w:p>
    <w:p w14:paraId="7AA8A66D" w14:textId="5F1A6DD5" w:rsidR="006A5A6D" w:rsidRPr="006A5A6D" w:rsidRDefault="006A5A6D" w:rsidP="006A5A6D">
      <w:pPr>
        <w:numPr>
          <w:ilvl w:val="0"/>
          <w:numId w:val="4"/>
        </w:numPr>
        <w:jc w:val="both"/>
        <w:rPr>
          <w:rFonts w:ascii="Cambria" w:hAnsi="Cambria" w:cs="Arial"/>
        </w:rPr>
      </w:pPr>
      <w:r w:rsidRPr="006A5A6D">
        <w:rPr>
          <w:rFonts w:ascii="Cambria" w:hAnsi="Cambria" w:cs="Arial"/>
        </w:rPr>
        <w:t xml:space="preserve"> become aware of the variety of ways in which individuals grow and change and understand </w:t>
      </w:r>
    </w:p>
    <w:p w14:paraId="787E3742" w14:textId="13F465A4" w:rsidR="006A5A6D" w:rsidRPr="006A5A6D" w:rsidRDefault="006A5A6D" w:rsidP="006A5A6D">
      <w:pPr>
        <w:numPr>
          <w:ilvl w:val="0"/>
          <w:numId w:val="4"/>
        </w:numPr>
        <w:jc w:val="both"/>
        <w:rPr>
          <w:rFonts w:ascii="Cambria" w:hAnsi="Cambria" w:cs="Arial"/>
        </w:rPr>
      </w:pPr>
      <w:r w:rsidRPr="006A5A6D">
        <w:rPr>
          <w:rFonts w:ascii="Cambria" w:hAnsi="Cambria" w:cs="Arial"/>
        </w:rPr>
        <w:t xml:space="preserve"> develop some coping strategies to protect self and others from various forms of </w:t>
      </w:r>
      <w:proofErr w:type="gramStart"/>
      <w:r w:rsidRPr="006A5A6D">
        <w:rPr>
          <w:rFonts w:ascii="Cambria" w:hAnsi="Cambria" w:cs="Arial"/>
        </w:rPr>
        <w:t>abuse;</w:t>
      </w:r>
      <w:proofErr w:type="gramEnd"/>
      <w:r w:rsidRPr="006A5A6D">
        <w:rPr>
          <w:rFonts w:ascii="Cambria" w:hAnsi="Cambria" w:cs="Arial"/>
        </w:rPr>
        <w:t xml:space="preserve"> </w:t>
      </w:r>
    </w:p>
    <w:p w14:paraId="1D1AC688" w14:textId="0363BF67" w:rsidR="006A5A6D" w:rsidRDefault="006A5A6D" w:rsidP="006A5A6D">
      <w:pPr>
        <w:numPr>
          <w:ilvl w:val="0"/>
          <w:numId w:val="4"/>
        </w:numPr>
        <w:jc w:val="both"/>
        <w:rPr>
          <w:rFonts w:ascii="Cambria" w:hAnsi="Cambria" w:cs="Arial"/>
        </w:rPr>
      </w:pPr>
      <w:r w:rsidRPr="006A5A6D">
        <w:rPr>
          <w:rFonts w:ascii="Cambria" w:hAnsi="Cambria" w:cs="Arial"/>
        </w:rPr>
        <w:t>acquire and improve skills of communication and social interaction</w:t>
      </w:r>
      <w:r w:rsidR="004F7424">
        <w:rPr>
          <w:rFonts w:ascii="Cambria" w:hAnsi="Cambria" w:cs="Arial"/>
        </w:rPr>
        <w:t>.</w:t>
      </w:r>
    </w:p>
    <w:p w14:paraId="24B294CE" w14:textId="77777777" w:rsidR="00F641E3" w:rsidRPr="00F641E3" w:rsidRDefault="00F641E3" w:rsidP="00F641E3">
      <w:pPr>
        <w:ind w:left="720"/>
        <w:jc w:val="both"/>
        <w:rPr>
          <w:rFonts w:ascii="Cambria" w:hAnsi="Cambria" w:cs="Arial"/>
          <w:b/>
          <w:bCs/>
        </w:rPr>
      </w:pPr>
    </w:p>
    <w:p w14:paraId="37491DB1" w14:textId="77777777" w:rsidR="00F641E3" w:rsidRPr="00F641E3" w:rsidRDefault="00F641E3" w:rsidP="00F641E3">
      <w:pPr>
        <w:jc w:val="both"/>
        <w:rPr>
          <w:rFonts w:ascii="Cambria" w:hAnsi="Cambria" w:cs="Arial"/>
          <w:b/>
          <w:bCs/>
        </w:rPr>
      </w:pPr>
      <w:r w:rsidRPr="00F641E3">
        <w:rPr>
          <w:rFonts w:ascii="Cambria" w:hAnsi="Cambria" w:cs="Arial"/>
          <w:b/>
          <w:bCs/>
        </w:rPr>
        <w:t>Skills Promoted (including personal and social)</w:t>
      </w:r>
    </w:p>
    <w:p w14:paraId="0B04D0DE" w14:textId="77777777" w:rsidR="00F641E3" w:rsidRPr="00F641E3" w:rsidRDefault="00F641E3" w:rsidP="00F641E3">
      <w:pPr>
        <w:jc w:val="both"/>
        <w:rPr>
          <w:rFonts w:ascii="Cambria" w:hAnsi="Cambria" w:cs="Arial"/>
        </w:rPr>
      </w:pPr>
      <w:r w:rsidRPr="00F641E3">
        <w:rPr>
          <w:rFonts w:ascii="Cambria" w:hAnsi="Cambria" w:cs="Arial"/>
        </w:rPr>
        <w:t>Pupils will develop:</w:t>
      </w:r>
    </w:p>
    <w:p w14:paraId="52CD85A7" w14:textId="77777777" w:rsidR="00F641E3" w:rsidRPr="00F641E3" w:rsidRDefault="00F641E3" w:rsidP="00F641E3">
      <w:pPr>
        <w:jc w:val="both"/>
        <w:rPr>
          <w:rFonts w:ascii="Cambria" w:hAnsi="Cambria" w:cs="Arial"/>
        </w:rPr>
      </w:pPr>
      <w:r w:rsidRPr="00F641E3">
        <w:rPr>
          <w:rFonts w:ascii="Cambria" w:hAnsi="Cambria" w:cs="Arial"/>
        </w:rPr>
        <w:t xml:space="preserve">• </w:t>
      </w:r>
      <w:r w:rsidRPr="00F641E3">
        <w:rPr>
          <w:rFonts w:ascii="Cambria" w:hAnsi="Cambria" w:cs="Arial"/>
          <w:color w:val="FF0000"/>
        </w:rPr>
        <w:t xml:space="preserve">Communication skills </w:t>
      </w:r>
      <w:r w:rsidRPr="00F641E3">
        <w:rPr>
          <w:rFonts w:ascii="Cambria" w:hAnsi="Cambria" w:cs="Arial"/>
        </w:rPr>
        <w:t xml:space="preserve">- Listening to other’s points of view, putting one’s own </w:t>
      </w:r>
    </w:p>
    <w:p w14:paraId="318D2991" w14:textId="77777777" w:rsidR="00F641E3" w:rsidRPr="00F641E3" w:rsidRDefault="00F641E3" w:rsidP="00F641E3">
      <w:pPr>
        <w:jc w:val="both"/>
        <w:rPr>
          <w:rFonts w:ascii="Cambria" w:hAnsi="Cambria" w:cs="Arial"/>
        </w:rPr>
      </w:pPr>
      <w:r w:rsidRPr="00F641E3">
        <w:rPr>
          <w:rFonts w:ascii="Cambria" w:hAnsi="Cambria" w:cs="Arial"/>
        </w:rPr>
        <w:t>view forward, dealing with conflict peacefully and being assertive.</w:t>
      </w:r>
    </w:p>
    <w:p w14:paraId="0F80679C" w14:textId="77777777" w:rsidR="00F641E3" w:rsidRPr="00F641E3" w:rsidRDefault="00F641E3" w:rsidP="00F641E3">
      <w:pPr>
        <w:jc w:val="both"/>
        <w:rPr>
          <w:rFonts w:ascii="Cambria" w:hAnsi="Cambria" w:cs="Arial"/>
        </w:rPr>
      </w:pPr>
      <w:r w:rsidRPr="00F641E3">
        <w:rPr>
          <w:rFonts w:ascii="Cambria" w:hAnsi="Cambria" w:cs="Arial"/>
        </w:rPr>
        <w:t xml:space="preserve">• </w:t>
      </w:r>
      <w:r w:rsidRPr="00F641E3">
        <w:rPr>
          <w:rFonts w:ascii="Cambria" w:hAnsi="Cambria" w:cs="Arial"/>
          <w:color w:val="FF0000"/>
        </w:rPr>
        <w:t xml:space="preserve">Decision making skills - </w:t>
      </w:r>
      <w:r w:rsidRPr="00F641E3">
        <w:rPr>
          <w:rFonts w:ascii="Cambria" w:hAnsi="Cambria" w:cs="Arial"/>
        </w:rPr>
        <w:t xml:space="preserve">Making good choices with the relevant information at </w:t>
      </w:r>
    </w:p>
    <w:p w14:paraId="4C138D89" w14:textId="77777777" w:rsidR="00F641E3" w:rsidRPr="00F641E3" w:rsidRDefault="00F641E3" w:rsidP="00F641E3">
      <w:pPr>
        <w:jc w:val="both"/>
        <w:rPr>
          <w:rFonts w:ascii="Cambria" w:hAnsi="Cambria" w:cs="Arial"/>
        </w:rPr>
      </w:pPr>
      <w:r w:rsidRPr="00F641E3">
        <w:rPr>
          <w:rFonts w:ascii="Cambria" w:hAnsi="Cambria" w:cs="Arial"/>
        </w:rPr>
        <w:t xml:space="preserve">hand, making moral judgments wisely in contexts and then putting them into </w:t>
      </w:r>
    </w:p>
    <w:p w14:paraId="25298DA6" w14:textId="77777777" w:rsidR="00F641E3" w:rsidRPr="00F641E3" w:rsidRDefault="00F641E3" w:rsidP="00F641E3">
      <w:pPr>
        <w:jc w:val="both"/>
        <w:rPr>
          <w:rFonts w:ascii="Cambria" w:hAnsi="Cambria" w:cs="Arial"/>
        </w:rPr>
      </w:pPr>
      <w:r w:rsidRPr="00F641E3">
        <w:rPr>
          <w:rFonts w:ascii="Cambria" w:hAnsi="Cambria" w:cs="Arial"/>
        </w:rPr>
        <w:t>practice, acting responsibly as an individual or as a member of a group.</w:t>
      </w:r>
    </w:p>
    <w:p w14:paraId="462BDAB8" w14:textId="77777777" w:rsidR="00F641E3" w:rsidRPr="00F641E3" w:rsidRDefault="00F641E3" w:rsidP="00F641E3">
      <w:pPr>
        <w:jc w:val="both"/>
        <w:rPr>
          <w:rFonts w:ascii="Cambria" w:hAnsi="Cambria" w:cs="Arial"/>
        </w:rPr>
      </w:pPr>
      <w:r w:rsidRPr="00F641E3">
        <w:rPr>
          <w:rFonts w:ascii="Cambria" w:hAnsi="Cambria" w:cs="Arial"/>
        </w:rPr>
        <w:t xml:space="preserve">• </w:t>
      </w:r>
      <w:r w:rsidRPr="00F641E3">
        <w:rPr>
          <w:rFonts w:ascii="Cambria" w:hAnsi="Cambria" w:cs="Arial"/>
          <w:color w:val="FF0000"/>
        </w:rPr>
        <w:t xml:space="preserve">Interpersonal skills - </w:t>
      </w:r>
      <w:r w:rsidRPr="00F641E3">
        <w:rPr>
          <w:rFonts w:ascii="Cambria" w:hAnsi="Cambria" w:cs="Arial"/>
        </w:rPr>
        <w:t xml:space="preserve">Managing healthy relationships with confidence and with </w:t>
      </w:r>
    </w:p>
    <w:p w14:paraId="7782C4C2" w14:textId="1B728E47" w:rsidR="004F7424" w:rsidRDefault="00F641E3" w:rsidP="00F641E3">
      <w:pPr>
        <w:jc w:val="both"/>
        <w:rPr>
          <w:rFonts w:ascii="Cambria" w:hAnsi="Cambria" w:cs="Arial"/>
        </w:rPr>
      </w:pPr>
      <w:r w:rsidRPr="00F641E3">
        <w:rPr>
          <w:rFonts w:ascii="Cambria" w:hAnsi="Cambria" w:cs="Arial"/>
        </w:rPr>
        <w:t>effectiveness.</w:t>
      </w:r>
    </w:p>
    <w:p w14:paraId="731415B9" w14:textId="77777777" w:rsidR="004F7424" w:rsidRPr="00707B9A" w:rsidRDefault="004F7424" w:rsidP="004F7424">
      <w:pPr>
        <w:jc w:val="both"/>
        <w:rPr>
          <w:rFonts w:ascii="Cambria" w:hAnsi="Cambria" w:cs="Arial"/>
          <w:b/>
        </w:rPr>
      </w:pPr>
      <w:r w:rsidRPr="00707B9A">
        <w:rPr>
          <w:rFonts w:ascii="Cambria" w:hAnsi="Cambria" w:cs="Arial"/>
          <w:b/>
        </w:rPr>
        <w:t>Definitions</w:t>
      </w:r>
    </w:p>
    <w:p w14:paraId="64925BD5" w14:textId="24145EC1" w:rsidR="004F7424" w:rsidRPr="00707B9A" w:rsidRDefault="004F7424" w:rsidP="00611AB8">
      <w:pPr>
        <w:spacing w:after="0" w:line="240" w:lineRule="auto"/>
        <w:jc w:val="both"/>
        <w:rPr>
          <w:rFonts w:ascii="Cambria" w:hAnsi="Cambria" w:cs="Arial"/>
        </w:rPr>
      </w:pPr>
      <w:r w:rsidRPr="00707B9A">
        <w:rPr>
          <w:rFonts w:ascii="Cambria" w:hAnsi="Cambria" w:cs="Arial"/>
        </w:rPr>
        <w:t xml:space="preserve">Relationships and sexuality involve the whole person and impact on the physical, spiritual, social, psychological, and cultural aspects of each person. The gift of sexuality shapes relationships through the qualities of love, </w:t>
      </w:r>
      <w:proofErr w:type="gramStart"/>
      <w:r w:rsidRPr="00707B9A">
        <w:rPr>
          <w:rFonts w:ascii="Cambria" w:hAnsi="Cambria" w:cs="Arial"/>
        </w:rPr>
        <w:t>respect</w:t>
      </w:r>
      <w:proofErr w:type="gramEnd"/>
      <w:r w:rsidRPr="00707B9A">
        <w:rPr>
          <w:rFonts w:ascii="Cambria" w:hAnsi="Cambria" w:cs="Arial"/>
        </w:rPr>
        <w:t xml:space="preserve"> and future new life.</w:t>
      </w:r>
    </w:p>
    <w:p w14:paraId="3DB78AC4" w14:textId="295FCC1A" w:rsidR="00611AB8" w:rsidRPr="00611AB8" w:rsidRDefault="004F7424" w:rsidP="004F7424">
      <w:pPr>
        <w:numPr>
          <w:ilvl w:val="0"/>
          <w:numId w:val="5"/>
        </w:numPr>
        <w:spacing w:after="0" w:line="240" w:lineRule="auto"/>
        <w:jc w:val="both"/>
        <w:rPr>
          <w:rFonts w:ascii="Cambria" w:hAnsi="Cambria" w:cs="Arial"/>
          <w:b/>
          <w:color w:val="FF0000"/>
        </w:rPr>
      </w:pPr>
      <w:r w:rsidRPr="00611AB8">
        <w:rPr>
          <w:rFonts w:ascii="Cambria" w:hAnsi="Cambria" w:cs="Arial"/>
          <w:b/>
          <w:bCs/>
          <w:color w:val="FF0000"/>
        </w:rPr>
        <w:t>Sexuality</w:t>
      </w:r>
      <w:r w:rsidRPr="00611AB8">
        <w:rPr>
          <w:rFonts w:ascii="Cambria" w:hAnsi="Cambria" w:cs="Arial"/>
          <w:color w:val="FF0000"/>
        </w:rPr>
        <w:t xml:space="preserve"> </w:t>
      </w:r>
    </w:p>
    <w:p w14:paraId="4E1ABEBC" w14:textId="537A724C" w:rsidR="004F7424" w:rsidRPr="00611AB8" w:rsidRDefault="004F7424" w:rsidP="00611AB8">
      <w:pPr>
        <w:spacing w:after="0" w:line="240" w:lineRule="auto"/>
        <w:ind w:left="720"/>
        <w:jc w:val="both"/>
        <w:rPr>
          <w:rFonts w:ascii="Cambria" w:hAnsi="Cambria" w:cs="Arial"/>
          <w:b/>
          <w:i/>
          <w:iCs/>
        </w:rPr>
      </w:pPr>
      <w:r w:rsidRPr="00707B9A">
        <w:rPr>
          <w:rFonts w:ascii="Cambria" w:hAnsi="Cambria" w:cs="Arial"/>
        </w:rPr>
        <w:t xml:space="preserve"> </w:t>
      </w:r>
      <w:r w:rsidR="00611AB8" w:rsidRPr="00611AB8">
        <w:rPr>
          <w:rFonts w:ascii="Cambria" w:hAnsi="Cambria" w:cs="Arial"/>
          <w:i/>
          <w:iCs/>
        </w:rPr>
        <w:t>A</w:t>
      </w:r>
      <w:r w:rsidRPr="00611AB8">
        <w:rPr>
          <w:rFonts w:ascii="Cambria" w:hAnsi="Cambria" w:cs="Arial"/>
          <w:i/>
          <w:iCs/>
        </w:rPr>
        <w:t xml:space="preserve"> gift from God.  Our faith leads us to a sense of belonging and identity and of being connected to others, the world and to God.</w:t>
      </w:r>
    </w:p>
    <w:p w14:paraId="003F5679" w14:textId="77777777" w:rsidR="00611AB8" w:rsidRPr="00611AB8" w:rsidRDefault="004F7424" w:rsidP="00611AB8">
      <w:pPr>
        <w:pStyle w:val="ListParagraph"/>
        <w:numPr>
          <w:ilvl w:val="0"/>
          <w:numId w:val="11"/>
        </w:numPr>
        <w:jc w:val="both"/>
        <w:rPr>
          <w:rFonts w:ascii="Cambria" w:hAnsi="Cambria" w:cs="Arial"/>
          <w:b/>
          <w:color w:val="FF0000"/>
        </w:rPr>
      </w:pPr>
      <w:r w:rsidRPr="00611AB8">
        <w:rPr>
          <w:rFonts w:ascii="Cambria" w:hAnsi="Cambria" w:cs="Arial"/>
          <w:b/>
          <w:color w:val="FF0000"/>
        </w:rPr>
        <w:t>Morals</w:t>
      </w:r>
    </w:p>
    <w:p w14:paraId="6F6BDD5C" w14:textId="64E6AB1D" w:rsidR="004F7424" w:rsidRPr="00611AB8" w:rsidRDefault="004F7424" w:rsidP="00611AB8">
      <w:pPr>
        <w:pStyle w:val="ListParagraph"/>
        <w:jc w:val="both"/>
        <w:rPr>
          <w:rFonts w:ascii="Cambria" w:hAnsi="Cambria" w:cs="Arial"/>
          <w:b/>
          <w:i/>
          <w:iCs/>
        </w:rPr>
      </w:pPr>
      <w:r w:rsidRPr="00611AB8">
        <w:rPr>
          <w:rFonts w:ascii="Cambria" w:hAnsi="Cambria" w:cs="Arial"/>
          <w:i/>
          <w:iCs/>
        </w:rPr>
        <w:t>Morality is linked with how we behave and what we do.  It is also linked to our values and faith.  It is both personal and public.</w:t>
      </w:r>
    </w:p>
    <w:p w14:paraId="18180D3B" w14:textId="77777777" w:rsidR="004F7424" w:rsidRPr="00611AB8" w:rsidRDefault="004F7424" w:rsidP="00611AB8">
      <w:pPr>
        <w:pStyle w:val="ListParagraph"/>
        <w:numPr>
          <w:ilvl w:val="0"/>
          <w:numId w:val="11"/>
        </w:numPr>
        <w:jc w:val="both"/>
        <w:rPr>
          <w:rFonts w:ascii="Cambria" w:hAnsi="Cambria" w:cs="Arial"/>
          <w:b/>
          <w:color w:val="FF0000"/>
        </w:rPr>
      </w:pPr>
      <w:r w:rsidRPr="00611AB8">
        <w:rPr>
          <w:rFonts w:ascii="Cambria" w:hAnsi="Cambria" w:cs="Arial"/>
          <w:b/>
          <w:color w:val="FF0000"/>
        </w:rPr>
        <w:t>Values</w:t>
      </w:r>
    </w:p>
    <w:p w14:paraId="0810643F" w14:textId="7E473A61" w:rsidR="004F7424" w:rsidRPr="00611AB8" w:rsidRDefault="004F7424" w:rsidP="00611AB8">
      <w:pPr>
        <w:pStyle w:val="ListParagraph"/>
        <w:jc w:val="both"/>
        <w:rPr>
          <w:rFonts w:ascii="Cambria" w:hAnsi="Cambria" w:cs="Arial"/>
          <w:i/>
          <w:iCs/>
        </w:rPr>
      </w:pPr>
      <w:r w:rsidRPr="00611AB8">
        <w:rPr>
          <w:rFonts w:ascii="Cambria" w:hAnsi="Cambria" w:cs="Arial"/>
          <w:i/>
          <w:iCs/>
        </w:rPr>
        <w:t>These are the characteristics of good moral behaviour, for example, respect for self and others, honesty. (Linked with RRS Ethos)</w:t>
      </w:r>
    </w:p>
    <w:p w14:paraId="77E2742A" w14:textId="77777777" w:rsidR="004F7424" w:rsidRPr="00611AB8" w:rsidRDefault="004F7424" w:rsidP="00611AB8">
      <w:pPr>
        <w:pStyle w:val="ListParagraph"/>
        <w:numPr>
          <w:ilvl w:val="0"/>
          <w:numId w:val="11"/>
        </w:numPr>
        <w:jc w:val="both"/>
        <w:rPr>
          <w:rFonts w:ascii="Cambria" w:hAnsi="Cambria" w:cs="Arial"/>
          <w:b/>
          <w:color w:val="FF0000"/>
        </w:rPr>
      </w:pPr>
      <w:r w:rsidRPr="00611AB8">
        <w:rPr>
          <w:rFonts w:ascii="Cambria" w:hAnsi="Cambria" w:cs="Arial"/>
          <w:b/>
          <w:color w:val="FF0000"/>
        </w:rPr>
        <w:t>Ethics</w:t>
      </w:r>
    </w:p>
    <w:p w14:paraId="458F60B3" w14:textId="77777777" w:rsidR="004F7424" w:rsidRPr="00611AB8" w:rsidRDefault="004F7424" w:rsidP="00611AB8">
      <w:pPr>
        <w:pStyle w:val="ListParagraph"/>
        <w:jc w:val="both"/>
        <w:rPr>
          <w:rFonts w:ascii="Cambria" w:hAnsi="Cambria" w:cs="Arial"/>
          <w:i/>
          <w:iCs/>
        </w:rPr>
      </w:pPr>
      <w:r w:rsidRPr="00611AB8">
        <w:rPr>
          <w:rFonts w:ascii="Cambria" w:hAnsi="Cambria" w:cs="Arial"/>
          <w:i/>
          <w:iCs/>
        </w:rPr>
        <w:t>This refers to a systematic structure, in this case the Christian tradition which involves living a lifestyle with Christian values.</w:t>
      </w:r>
    </w:p>
    <w:p w14:paraId="016A4EF0" w14:textId="6662F74C" w:rsidR="00611AB8" w:rsidRDefault="00611AB8" w:rsidP="004F7424">
      <w:pPr>
        <w:jc w:val="both"/>
        <w:rPr>
          <w:rFonts w:ascii="Cambria" w:hAnsi="Cambria" w:cs="Arial"/>
        </w:rPr>
      </w:pPr>
    </w:p>
    <w:p w14:paraId="7DB5FB98" w14:textId="77777777" w:rsidR="00611AB8" w:rsidRPr="00707B9A" w:rsidRDefault="00611AB8" w:rsidP="004F7424">
      <w:pPr>
        <w:jc w:val="both"/>
        <w:rPr>
          <w:rFonts w:ascii="Cambria" w:hAnsi="Cambria" w:cs="Arial"/>
        </w:rPr>
      </w:pPr>
    </w:p>
    <w:p w14:paraId="739D71CD" w14:textId="03E24399" w:rsidR="004F7424" w:rsidRDefault="004F7424" w:rsidP="004F7424">
      <w:pPr>
        <w:jc w:val="both"/>
        <w:rPr>
          <w:rFonts w:ascii="Cambria" w:hAnsi="Cambria" w:cs="Arial"/>
          <w:b/>
        </w:rPr>
      </w:pPr>
      <w:r w:rsidRPr="00707B9A">
        <w:rPr>
          <w:rFonts w:ascii="Cambria" w:hAnsi="Cambria" w:cs="Arial"/>
          <w:b/>
        </w:rPr>
        <w:t>Specific Issues</w:t>
      </w:r>
    </w:p>
    <w:p w14:paraId="24599C1C" w14:textId="77777777" w:rsidR="00271B07" w:rsidRDefault="00E157AF" w:rsidP="004F7424">
      <w:pPr>
        <w:jc w:val="both"/>
        <w:rPr>
          <w:rFonts w:ascii="Cambria" w:hAnsi="Cambria" w:cs="Arial"/>
          <w:bCs/>
        </w:rPr>
      </w:pPr>
      <w:r w:rsidRPr="00E157AF">
        <w:rPr>
          <w:rFonts w:ascii="Cambria" w:hAnsi="Cambria" w:cs="Arial"/>
          <w:bCs/>
        </w:rPr>
        <w:lastRenderedPageBreak/>
        <w:t>The foundation for the effective delivery of RSE is the building of secure, trusting, respectful relationships between the teacher and their pupils.</w:t>
      </w:r>
      <w:r>
        <w:rPr>
          <w:rFonts w:ascii="Cambria" w:hAnsi="Cambria" w:cs="Arial"/>
          <w:bCs/>
        </w:rPr>
        <w:t xml:space="preserve">  </w:t>
      </w:r>
    </w:p>
    <w:p w14:paraId="0C019A1F" w14:textId="276F7041" w:rsidR="00271B07" w:rsidRDefault="00271B07" w:rsidP="004F7424">
      <w:pPr>
        <w:jc w:val="both"/>
        <w:rPr>
          <w:rFonts w:ascii="Cambria" w:hAnsi="Cambria" w:cs="Arial"/>
          <w:bCs/>
        </w:rPr>
      </w:pPr>
      <w:r w:rsidRPr="00271B07">
        <w:rPr>
          <w:rFonts w:ascii="Cambria" w:hAnsi="Cambria" w:cs="Arial"/>
          <w:bCs/>
        </w:rPr>
        <w:t xml:space="preserve">We will ensure RSE is sensitive to the different needs of individual pupils in respect to pupils’ different abilities, levels of maturity and personal circumstances; for example, their own sexual orientation, </w:t>
      </w:r>
      <w:proofErr w:type="gramStart"/>
      <w:r w:rsidRPr="00271B07">
        <w:rPr>
          <w:rFonts w:ascii="Cambria" w:hAnsi="Cambria" w:cs="Arial"/>
          <w:bCs/>
        </w:rPr>
        <w:t>faith</w:t>
      </w:r>
      <w:proofErr w:type="gramEnd"/>
      <w:r w:rsidRPr="00271B07">
        <w:rPr>
          <w:rFonts w:ascii="Cambria" w:hAnsi="Cambria" w:cs="Arial"/>
          <w:bCs/>
        </w:rPr>
        <w:t xml:space="preserve">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w:t>
      </w:r>
    </w:p>
    <w:p w14:paraId="079F0DA2" w14:textId="77777777" w:rsidR="00271B07" w:rsidRDefault="00271B07" w:rsidP="004F7424">
      <w:pPr>
        <w:jc w:val="both"/>
        <w:rPr>
          <w:rFonts w:ascii="Cambria" w:hAnsi="Cambria" w:cs="Arial"/>
          <w:bCs/>
        </w:rPr>
      </w:pPr>
    </w:p>
    <w:p w14:paraId="1A4805C6" w14:textId="3482590D" w:rsidR="00E157AF" w:rsidRPr="00E157AF" w:rsidRDefault="00E157AF" w:rsidP="004F7424">
      <w:pPr>
        <w:jc w:val="both"/>
        <w:rPr>
          <w:rFonts w:ascii="Cambria" w:hAnsi="Cambria" w:cs="Arial"/>
          <w:bCs/>
        </w:rPr>
      </w:pPr>
      <w:r>
        <w:rPr>
          <w:rFonts w:ascii="Cambria" w:hAnsi="Cambria" w:cs="Arial"/>
          <w:bCs/>
        </w:rPr>
        <w:t>It is therefore key that teachers take into consideration the following issues:</w:t>
      </w:r>
    </w:p>
    <w:p w14:paraId="7A23B4BD" w14:textId="77777777" w:rsidR="004F7424" w:rsidRPr="00707B9A" w:rsidRDefault="004F7424" w:rsidP="007F0F79">
      <w:pPr>
        <w:numPr>
          <w:ilvl w:val="0"/>
          <w:numId w:val="11"/>
        </w:numPr>
        <w:spacing w:after="0" w:line="240" w:lineRule="auto"/>
        <w:jc w:val="both"/>
        <w:rPr>
          <w:rFonts w:ascii="Cambria" w:hAnsi="Cambria" w:cs="Arial"/>
          <w:b/>
        </w:rPr>
      </w:pPr>
      <w:r w:rsidRPr="00707B9A">
        <w:rPr>
          <w:rFonts w:ascii="Cambria" w:hAnsi="Cambria" w:cs="Arial"/>
          <w:b/>
        </w:rPr>
        <w:t>The status of the Family</w:t>
      </w:r>
    </w:p>
    <w:p w14:paraId="46D9ACD2" w14:textId="77777777" w:rsidR="004F7424" w:rsidRPr="007F0F79" w:rsidRDefault="004F7424" w:rsidP="007F0F79">
      <w:pPr>
        <w:ind w:left="360"/>
        <w:jc w:val="both"/>
        <w:rPr>
          <w:rFonts w:ascii="Cambria" w:hAnsi="Cambria" w:cs="Arial"/>
        </w:rPr>
      </w:pPr>
      <w:r w:rsidRPr="007F0F79">
        <w:rPr>
          <w:rFonts w:ascii="Cambria" w:hAnsi="Cambria" w:cs="Arial"/>
        </w:rPr>
        <w:t>The relationships within a family are central to the RSE programme, while teachers will remain sensitive to social changes and family make-up of modern society today.</w:t>
      </w:r>
    </w:p>
    <w:p w14:paraId="27C7DF5D" w14:textId="77777777" w:rsidR="004F7424" w:rsidRPr="00707B9A" w:rsidRDefault="004F7424" w:rsidP="007F0F79">
      <w:pPr>
        <w:numPr>
          <w:ilvl w:val="0"/>
          <w:numId w:val="11"/>
        </w:numPr>
        <w:spacing w:after="0" w:line="240" w:lineRule="auto"/>
        <w:jc w:val="both"/>
        <w:rPr>
          <w:rFonts w:ascii="Cambria" w:hAnsi="Cambria" w:cs="Arial"/>
          <w:b/>
        </w:rPr>
      </w:pPr>
      <w:r w:rsidRPr="00707B9A">
        <w:rPr>
          <w:rFonts w:ascii="Cambria" w:hAnsi="Cambria" w:cs="Arial"/>
          <w:b/>
        </w:rPr>
        <w:t>Sacredness of Life</w:t>
      </w:r>
    </w:p>
    <w:p w14:paraId="39D0BBEA" w14:textId="1B5316D8" w:rsidR="004F7424" w:rsidRPr="007F0F79" w:rsidRDefault="004F7424" w:rsidP="007F0F79">
      <w:pPr>
        <w:ind w:left="360"/>
        <w:jc w:val="both"/>
        <w:rPr>
          <w:rFonts w:ascii="Cambria" w:hAnsi="Cambria" w:cs="Arial"/>
        </w:rPr>
      </w:pPr>
      <w:r w:rsidRPr="007F0F79">
        <w:rPr>
          <w:rFonts w:ascii="Cambria" w:hAnsi="Cambria" w:cs="Arial"/>
        </w:rPr>
        <w:t>Life is sacred from the moment of conception and can never be compromised.</w:t>
      </w:r>
    </w:p>
    <w:p w14:paraId="51D72F2E" w14:textId="77777777" w:rsidR="00611AB8" w:rsidRDefault="00611AB8" w:rsidP="007F0F79">
      <w:pPr>
        <w:pStyle w:val="ListParagraph"/>
        <w:numPr>
          <w:ilvl w:val="0"/>
          <w:numId w:val="11"/>
        </w:numPr>
        <w:jc w:val="both"/>
        <w:rPr>
          <w:rFonts w:ascii="Cambria" w:hAnsi="Cambria" w:cs="Arial"/>
        </w:rPr>
      </w:pPr>
      <w:r w:rsidRPr="00611AB8">
        <w:rPr>
          <w:rFonts w:ascii="Cambria" w:hAnsi="Cambria" w:cs="Arial"/>
          <w:b/>
          <w:bCs/>
        </w:rPr>
        <w:t>Young people with special educational needs (SEN)</w:t>
      </w:r>
      <w:r w:rsidRPr="00611AB8">
        <w:rPr>
          <w:rFonts w:ascii="Cambria" w:hAnsi="Cambria" w:cs="Arial"/>
        </w:rPr>
        <w:t xml:space="preserve"> </w:t>
      </w:r>
    </w:p>
    <w:p w14:paraId="5DA02659" w14:textId="36A778EF" w:rsidR="00E157AF" w:rsidRPr="007F0F79" w:rsidRDefault="00611AB8" w:rsidP="007F0F79">
      <w:pPr>
        <w:ind w:left="360"/>
        <w:jc w:val="both"/>
        <w:rPr>
          <w:rFonts w:ascii="Cambria" w:hAnsi="Cambria" w:cs="Arial"/>
        </w:rPr>
      </w:pPr>
      <w:r w:rsidRPr="007F0F79">
        <w:rPr>
          <w:rFonts w:ascii="Cambria" w:hAnsi="Cambria" w:cs="Arial"/>
        </w:rPr>
        <w:t xml:space="preserve">We ensure children with SEN in mainstream schools have appropriate, </w:t>
      </w:r>
      <w:proofErr w:type="gramStart"/>
      <w:r w:rsidRPr="007F0F79">
        <w:rPr>
          <w:rFonts w:ascii="Cambria" w:hAnsi="Cambria" w:cs="Arial"/>
        </w:rPr>
        <w:t>accessible</w:t>
      </w:r>
      <w:proofErr w:type="gramEnd"/>
      <w:r w:rsidRPr="007F0F79">
        <w:rPr>
          <w:rFonts w:ascii="Cambria" w:hAnsi="Cambria" w:cs="Arial"/>
        </w:rPr>
        <w:t xml:space="preserve"> and relevant Relationships and Sexuality Education. When necessary resources and teaching activities should be adapted of to ensure that there is access to this curriculum.</w:t>
      </w:r>
    </w:p>
    <w:p w14:paraId="69161198" w14:textId="4739E70E" w:rsidR="00611AB8" w:rsidRDefault="00611AB8" w:rsidP="007F0F79">
      <w:pPr>
        <w:pStyle w:val="ListParagraph"/>
        <w:numPr>
          <w:ilvl w:val="0"/>
          <w:numId w:val="11"/>
        </w:numPr>
        <w:jc w:val="both"/>
        <w:rPr>
          <w:rFonts w:ascii="Cambria" w:hAnsi="Cambria" w:cs="Arial"/>
          <w:b/>
          <w:bCs/>
        </w:rPr>
      </w:pPr>
      <w:r w:rsidRPr="00611AB8">
        <w:rPr>
          <w:rFonts w:ascii="Cambria" w:hAnsi="Cambria" w:cs="Arial"/>
          <w:b/>
          <w:bCs/>
        </w:rPr>
        <w:t>Working in mixed and single-gender groups</w:t>
      </w:r>
    </w:p>
    <w:p w14:paraId="17C5E4A4" w14:textId="4E83F83E" w:rsidR="004F7424" w:rsidRPr="00707B9A" w:rsidRDefault="00611AB8" w:rsidP="007F0F79">
      <w:pPr>
        <w:ind w:left="360"/>
        <w:jc w:val="both"/>
        <w:rPr>
          <w:rFonts w:ascii="Cambria" w:hAnsi="Cambria" w:cs="Arial"/>
        </w:rPr>
      </w:pPr>
      <w:r w:rsidRPr="007F0F79">
        <w:rPr>
          <w:rFonts w:ascii="Cambria" w:hAnsi="Cambria" w:cs="Arial"/>
        </w:rPr>
        <w:t xml:space="preserve">We teach in a whole class mixed gender classroom environment.   P7’s are separated into </w:t>
      </w:r>
      <w:r w:rsidR="007F0F79" w:rsidRPr="007F0F79">
        <w:rPr>
          <w:rFonts w:ascii="Cambria" w:hAnsi="Cambria" w:cs="Arial"/>
        </w:rPr>
        <w:t>single-gender groups when exploring puberty related issues during the Diocese’s “What’s Inside?” Programme.</w:t>
      </w:r>
    </w:p>
    <w:p w14:paraId="1DE118E2" w14:textId="77777777" w:rsidR="004F7424" w:rsidRPr="007F0F79" w:rsidRDefault="004F7424" w:rsidP="007F0F79">
      <w:pPr>
        <w:pStyle w:val="ListParagraph"/>
        <w:numPr>
          <w:ilvl w:val="0"/>
          <w:numId w:val="11"/>
        </w:numPr>
        <w:jc w:val="both"/>
        <w:rPr>
          <w:rFonts w:ascii="Cambria" w:hAnsi="Cambria" w:cs="Arial"/>
          <w:b/>
        </w:rPr>
      </w:pPr>
      <w:r w:rsidRPr="007F0F79">
        <w:rPr>
          <w:rFonts w:ascii="Cambria" w:hAnsi="Cambria" w:cs="Arial"/>
          <w:b/>
        </w:rPr>
        <w:t>Confidentiality</w:t>
      </w:r>
    </w:p>
    <w:p w14:paraId="36856FC0" w14:textId="74ADD059" w:rsidR="004F7424" w:rsidRPr="00707B9A" w:rsidRDefault="004F7424" w:rsidP="007F0F79">
      <w:pPr>
        <w:ind w:left="360"/>
        <w:jc w:val="both"/>
        <w:rPr>
          <w:rFonts w:ascii="Cambria" w:hAnsi="Cambria" w:cs="Arial"/>
        </w:rPr>
      </w:pPr>
      <w:r w:rsidRPr="007F0F79">
        <w:rPr>
          <w:rFonts w:ascii="Cambria" w:hAnsi="Cambria" w:cs="Arial"/>
        </w:rPr>
        <w:t xml:space="preserve">The issue of confidentiality should be </w:t>
      </w:r>
      <w:r w:rsidR="007F0F79" w:rsidRPr="007F0F79">
        <w:rPr>
          <w:rFonts w:ascii="Cambria" w:hAnsi="Cambria" w:cs="Arial"/>
        </w:rPr>
        <w:t>discussed,</w:t>
      </w:r>
      <w:r w:rsidRPr="007F0F79">
        <w:rPr>
          <w:rFonts w:ascii="Cambria" w:hAnsi="Cambria" w:cs="Arial"/>
        </w:rPr>
        <w:t xml:space="preserve"> and a decision made in line with our school policy on Child Protection. The needs and rights of the child are of paramount importance.</w:t>
      </w:r>
    </w:p>
    <w:p w14:paraId="5D9A9CFE" w14:textId="7CD22A15" w:rsidR="004F7424" w:rsidRDefault="004F7424" w:rsidP="007F0F79">
      <w:pPr>
        <w:pStyle w:val="ListParagraph"/>
        <w:numPr>
          <w:ilvl w:val="0"/>
          <w:numId w:val="11"/>
        </w:numPr>
        <w:jc w:val="both"/>
        <w:rPr>
          <w:rFonts w:ascii="Cambria" w:hAnsi="Cambria" w:cs="Arial"/>
          <w:b/>
        </w:rPr>
      </w:pPr>
      <w:r w:rsidRPr="007F0F79">
        <w:rPr>
          <w:rFonts w:ascii="Cambria" w:hAnsi="Cambria" w:cs="Arial"/>
          <w:b/>
        </w:rPr>
        <w:t>Homosexuality</w:t>
      </w:r>
    </w:p>
    <w:p w14:paraId="25A55CAB" w14:textId="4FACED04" w:rsidR="00495DEC" w:rsidRPr="00495DEC" w:rsidRDefault="00495DEC" w:rsidP="00495DEC">
      <w:pPr>
        <w:ind w:left="360"/>
        <w:jc w:val="both"/>
        <w:rPr>
          <w:rFonts w:ascii="Cambria" w:hAnsi="Cambria" w:cs="Arial"/>
          <w:bCs/>
        </w:rPr>
      </w:pPr>
      <w:r w:rsidRPr="00495DEC">
        <w:rPr>
          <w:rFonts w:ascii="Cambria" w:hAnsi="Cambria" w:cs="Arial"/>
          <w:bCs/>
        </w:rPr>
        <w:t>The Catholic ethos of the school ensures that gospel values, inclusivity, equality and respect for all and the right of everyone to learn in a safe and secure environment where all are treated with respect and dignity</w:t>
      </w:r>
      <w:r>
        <w:rPr>
          <w:rFonts w:ascii="Cambria" w:hAnsi="Cambria" w:cs="Arial"/>
          <w:bCs/>
        </w:rPr>
        <w:t xml:space="preserve">. </w:t>
      </w:r>
      <w:r w:rsidRPr="00495DEC">
        <w:rPr>
          <w:rFonts w:ascii="Cambria" w:hAnsi="Cambria" w:cs="Arial"/>
          <w:bCs/>
        </w:rPr>
        <w:t>The ethos of a Catholic school supports the guidance produced by the Equality Commission on eliminating sexual orientation discrimination. This guidance relates to the Equality Act (Sexual Orientation) Regulations (Northern Ireland) 2006 and the guidance from the Equality Commission in March 2009</w:t>
      </w:r>
      <w:r>
        <w:rPr>
          <w:rFonts w:ascii="Cambria" w:hAnsi="Cambria" w:cs="Arial"/>
          <w:bCs/>
        </w:rPr>
        <w:t>.</w:t>
      </w:r>
    </w:p>
    <w:p w14:paraId="0F85A181" w14:textId="21DCE375" w:rsidR="004F7424" w:rsidRDefault="004F7424" w:rsidP="007F0F79">
      <w:pPr>
        <w:ind w:left="360"/>
        <w:jc w:val="both"/>
        <w:rPr>
          <w:rFonts w:ascii="Cambria" w:hAnsi="Cambria" w:cs="Arial"/>
        </w:rPr>
      </w:pPr>
      <w:r w:rsidRPr="007F0F79">
        <w:rPr>
          <w:rFonts w:ascii="Cambria" w:hAnsi="Cambria" w:cs="Arial"/>
        </w:rPr>
        <w:t>Most children will be aware of the language relating to homosexuality.  Rather than deliberating on the topic of homosexuality, the use of inappropriate language or related bullying should be dealt with through the school’s behaviour policy.</w:t>
      </w:r>
    </w:p>
    <w:p w14:paraId="3D22E79D" w14:textId="77777777" w:rsidR="00F94552" w:rsidRDefault="00F94552" w:rsidP="00F94552">
      <w:pPr>
        <w:pStyle w:val="ListParagraph"/>
        <w:jc w:val="both"/>
        <w:rPr>
          <w:rFonts w:ascii="Cambria" w:hAnsi="Cambria" w:cs="Arial"/>
          <w:b/>
          <w:bCs/>
        </w:rPr>
      </w:pPr>
    </w:p>
    <w:p w14:paraId="7983D9F8" w14:textId="77777777" w:rsidR="00F94552" w:rsidRDefault="00F94552" w:rsidP="00F94552">
      <w:pPr>
        <w:pStyle w:val="ListParagraph"/>
        <w:jc w:val="both"/>
        <w:rPr>
          <w:rFonts w:ascii="Cambria" w:hAnsi="Cambria" w:cs="Arial"/>
          <w:b/>
          <w:bCs/>
        </w:rPr>
      </w:pPr>
    </w:p>
    <w:p w14:paraId="147EA169" w14:textId="77777777" w:rsidR="00F94552" w:rsidRDefault="00F94552" w:rsidP="00F94552">
      <w:pPr>
        <w:pStyle w:val="ListParagraph"/>
        <w:jc w:val="both"/>
        <w:rPr>
          <w:rFonts w:ascii="Cambria" w:hAnsi="Cambria" w:cs="Arial"/>
          <w:b/>
          <w:bCs/>
        </w:rPr>
      </w:pPr>
    </w:p>
    <w:p w14:paraId="643313C8" w14:textId="77777777" w:rsidR="00F94552" w:rsidRDefault="00F94552" w:rsidP="00F94552">
      <w:pPr>
        <w:pStyle w:val="ListParagraph"/>
        <w:jc w:val="both"/>
        <w:rPr>
          <w:rFonts w:ascii="Cambria" w:hAnsi="Cambria" w:cs="Arial"/>
          <w:b/>
          <w:bCs/>
        </w:rPr>
      </w:pPr>
    </w:p>
    <w:p w14:paraId="635FAA48" w14:textId="77777777" w:rsidR="00F94552" w:rsidRDefault="00F94552" w:rsidP="00F94552">
      <w:pPr>
        <w:pStyle w:val="ListParagraph"/>
        <w:jc w:val="both"/>
        <w:rPr>
          <w:rFonts w:ascii="Cambria" w:hAnsi="Cambria" w:cs="Arial"/>
          <w:b/>
          <w:bCs/>
        </w:rPr>
      </w:pPr>
    </w:p>
    <w:p w14:paraId="72EA0A2D" w14:textId="77777777" w:rsidR="00F94552" w:rsidRDefault="00F94552" w:rsidP="000E5B76">
      <w:pPr>
        <w:pStyle w:val="ListParagraph"/>
        <w:jc w:val="both"/>
        <w:rPr>
          <w:rFonts w:ascii="Cambria" w:hAnsi="Cambria" w:cs="Arial"/>
          <w:b/>
          <w:bCs/>
        </w:rPr>
      </w:pPr>
    </w:p>
    <w:p w14:paraId="084AF6F9" w14:textId="68146EC2" w:rsidR="000C48A7" w:rsidRPr="000C48A7" w:rsidRDefault="000C48A7" w:rsidP="000C48A7">
      <w:pPr>
        <w:pStyle w:val="ListParagraph"/>
        <w:numPr>
          <w:ilvl w:val="0"/>
          <w:numId w:val="11"/>
        </w:numPr>
        <w:jc w:val="both"/>
        <w:rPr>
          <w:rFonts w:ascii="Cambria" w:hAnsi="Cambria" w:cs="Arial"/>
          <w:b/>
          <w:bCs/>
        </w:rPr>
      </w:pPr>
      <w:r w:rsidRPr="000C48A7">
        <w:rPr>
          <w:rFonts w:ascii="Cambria" w:hAnsi="Cambria" w:cs="Arial"/>
          <w:b/>
          <w:bCs/>
        </w:rPr>
        <w:t>Personal backgrounds and cultural practices</w:t>
      </w:r>
    </w:p>
    <w:p w14:paraId="28BD3B04" w14:textId="4FEA17B6" w:rsidR="000C48A7" w:rsidRDefault="000C48A7" w:rsidP="007F0F79">
      <w:pPr>
        <w:ind w:left="360"/>
        <w:jc w:val="both"/>
        <w:rPr>
          <w:rFonts w:ascii="Cambria" w:hAnsi="Cambria" w:cs="Arial"/>
        </w:rPr>
      </w:pPr>
      <w:r w:rsidRPr="000C48A7">
        <w:rPr>
          <w:rFonts w:ascii="Cambria" w:hAnsi="Cambria" w:cs="Arial"/>
        </w:rPr>
        <w:t>Sensitivity to the personal circumstances and cultural background of our pupils is paramount.</w:t>
      </w:r>
    </w:p>
    <w:p w14:paraId="31803578" w14:textId="77777777" w:rsidR="001F6DE6" w:rsidRPr="001F6DE6" w:rsidRDefault="001F6DE6" w:rsidP="001F6DE6">
      <w:pPr>
        <w:pStyle w:val="ListParagraph"/>
        <w:numPr>
          <w:ilvl w:val="0"/>
          <w:numId w:val="11"/>
        </w:numPr>
        <w:jc w:val="both"/>
        <w:rPr>
          <w:rFonts w:ascii="Cambria" w:hAnsi="Cambria" w:cs="Arial"/>
          <w:b/>
          <w:bCs/>
        </w:rPr>
      </w:pPr>
      <w:r w:rsidRPr="001F6DE6">
        <w:rPr>
          <w:rFonts w:ascii="Cambria" w:hAnsi="Cambria" w:cs="Arial"/>
          <w:b/>
          <w:bCs/>
        </w:rPr>
        <w:t xml:space="preserve">Digital Safety </w:t>
      </w:r>
    </w:p>
    <w:p w14:paraId="629C93AE" w14:textId="5D4A1072" w:rsidR="001F6DE6" w:rsidRPr="000C48A7" w:rsidRDefault="001F6DE6" w:rsidP="007F0F79">
      <w:pPr>
        <w:ind w:left="360"/>
        <w:jc w:val="both"/>
        <w:rPr>
          <w:rFonts w:ascii="Cambria" w:hAnsi="Cambria" w:cs="Arial"/>
        </w:rPr>
      </w:pPr>
      <w:r w:rsidRPr="001F6DE6">
        <w:rPr>
          <w:rFonts w:ascii="Cambria" w:hAnsi="Cambria" w:cs="Arial"/>
        </w:rPr>
        <w:t xml:space="preserve">The RSE Programme will teach pupils how to safely navigate the digital world. Technology plays an integral role in the lives of pupils which poses both opportunities and risks. The RSE Programme will raise awareness of potential threats or dangers posed by the Internet such as sexting, cyber-bullying, pornography, </w:t>
      </w:r>
      <w:proofErr w:type="gramStart"/>
      <w:r w:rsidRPr="001F6DE6">
        <w:rPr>
          <w:rFonts w:ascii="Cambria" w:hAnsi="Cambria" w:cs="Arial"/>
        </w:rPr>
        <w:t>abuse</w:t>
      </w:r>
      <w:proofErr w:type="gramEnd"/>
      <w:r w:rsidRPr="001F6DE6">
        <w:rPr>
          <w:rFonts w:ascii="Cambria" w:hAnsi="Cambria" w:cs="Arial"/>
        </w:rPr>
        <w:t xml:space="preserve"> and exploitation. Pupils will explore the implications of the law, the strategies they can use to protect themselves and where they can access advice and support if they are at risk</w:t>
      </w:r>
      <w:r w:rsidR="003944EF">
        <w:rPr>
          <w:rFonts w:ascii="Cambria" w:hAnsi="Cambria" w:cs="Arial"/>
        </w:rPr>
        <w:t xml:space="preserve">. </w:t>
      </w:r>
    </w:p>
    <w:p w14:paraId="1491948D" w14:textId="77777777" w:rsidR="004F7424" w:rsidRPr="00707B9A" w:rsidRDefault="004F7424" w:rsidP="004F7424">
      <w:pPr>
        <w:jc w:val="both"/>
        <w:rPr>
          <w:rFonts w:ascii="Cambria" w:hAnsi="Cambria" w:cs="Arial"/>
          <w:b/>
        </w:rPr>
      </w:pPr>
    </w:p>
    <w:p w14:paraId="2FFCB207" w14:textId="77777777" w:rsidR="004F7424" w:rsidRPr="00707B9A" w:rsidRDefault="004F7424" w:rsidP="004F7424">
      <w:pPr>
        <w:jc w:val="both"/>
        <w:rPr>
          <w:rFonts w:ascii="Cambria" w:hAnsi="Cambria" w:cs="Arial"/>
          <w:b/>
        </w:rPr>
      </w:pPr>
      <w:r w:rsidRPr="00707B9A">
        <w:rPr>
          <w:rFonts w:ascii="Cambria" w:hAnsi="Cambria" w:cs="Arial"/>
          <w:b/>
        </w:rPr>
        <w:t>Withdrawal</w:t>
      </w:r>
    </w:p>
    <w:p w14:paraId="05696777" w14:textId="1067A39A" w:rsidR="004F7424" w:rsidRDefault="001F6DE6" w:rsidP="004F7424">
      <w:pPr>
        <w:jc w:val="both"/>
        <w:rPr>
          <w:rFonts w:ascii="Cambria" w:hAnsi="Cambria" w:cs="Arial"/>
        </w:rPr>
      </w:pPr>
      <w:r w:rsidRPr="001F6DE6">
        <w:rPr>
          <w:rFonts w:ascii="Cambria" w:hAnsi="Cambria" w:cs="Arial"/>
        </w:rPr>
        <w:t>The NI Curriculum Relationships and Sexuality Education Guidance 2015 states that, Whilst Relationships and Sexuality Education is a statutory component of the Northern Ireland Curriculum, parents or carers have a right to have their children educated in accordance with their wishes. Therefore, whilst ‘there is no legislative provision permitting parental withdrawal from sex education’, schools can grant these requests on an individual basis. Schools should consider how they can support parents or carers who choose to withdraw their child from all or part of the Relationships and Sexuality Education programme. This may require the pupil going to another class for the duration of the lesson. The school should take account of parental/carer concerns and treat issues on an individual basis and support and allay concerns. Pupils should be provided with the teaching materials for home use on request and with the proper guidance.</w:t>
      </w:r>
    </w:p>
    <w:p w14:paraId="37B2F3A2" w14:textId="77777777" w:rsidR="004F7424" w:rsidRPr="00707B9A" w:rsidRDefault="004F7424" w:rsidP="001F6DE6">
      <w:pPr>
        <w:rPr>
          <w:rFonts w:ascii="Cambria" w:hAnsi="Cambria" w:cs="Arial"/>
        </w:rPr>
      </w:pPr>
    </w:p>
    <w:p w14:paraId="6739588E" w14:textId="5DDDF5C0" w:rsidR="004F7424" w:rsidRPr="00707B9A" w:rsidRDefault="004F7424" w:rsidP="004F7424">
      <w:pPr>
        <w:jc w:val="both"/>
        <w:rPr>
          <w:rFonts w:ascii="Cambria" w:hAnsi="Cambria" w:cs="Arial"/>
          <w:b/>
        </w:rPr>
      </w:pPr>
      <w:r w:rsidRPr="00707B9A">
        <w:rPr>
          <w:rFonts w:ascii="Cambria" w:hAnsi="Cambria" w:cs="Arial"/>
          <w:b/>
        </w:rPr>
        <w:t>Terminology</w:t>
      </w:r>
    </w:p>
    <w:p w14:paraId="1E071D19" w14:textId="77777777" w:rsidR="004F7424" w:rsidRPr="00707B9A" w:rsidRDefault="004F7424" w:rsidP="004F7424">
      <w:pPr>
        <w:jc w:val="both"/>
        <w:rPr>
          <w:rFonts w:ascii="Cambria" w:hAnsi="Cambria" w:cs="Arial"/>
        </w:rPr>
      </w:pPr>
      <w:r w:rsidRPr="00707B9A">
        <w:rPr>
          <w:rFonts w:ascii="Cambria" w:hAnsi="Cambria" w:cs="Arial"/>
        </w:rPr>
        <w:t>It is important that</w:t>
      </w:r>
      <w:r>
        <w:rPr>
          <w:rFonts w:ascii="Cambria" w:hAnsi="Cambria" w:cs="Arial"/>
        </w:rPr>
        <w:t xml:space="preserve"> our children are exposed to and taught the</w:t>
      </w:r>
      <w:r w:rsidRPr="00707B9A">
        <w:rPr>
          <w:rFonts w:ascii="Cambria" w:hAnsi="Cambria" w:cs="Arial"/>
        </w:rPr>
        <w:t xml:space="preserve"> proper biological terms </w:t>
      </w:r>
      <w:r>
        <w:rPr>
          <w:rFonts w:ascii="Cambria" w:hAnsi="Cambria" w:cs="Arial"/>
        </w:rPr>
        <w:t>in their RSE Programme in the context of:</w:t>
      </w:r>
    </w:p>
    <w:p w14:paraId="11F415F0" w14:textId="77777777" w:rsidR="004F7424" w:rsidRPr="00707B9A" w:rsidRDefault="004F7424" w:rsidP="004F7424">
      <w:pPr>
        <w:numPr>
          <w:ilvl w:val="3"/>
          <w:numId w:val="6"/>
        </w:numPr>
        <w:spacing w:after="0" w:line="240" w:lineRule="auto"/>
        <w:ind w:left="2520"/>
        <w:jc w:val="both"/>
        <w:rPr>
          <w:rFonts w:ascii="Cambria" w:hAnsi="Cambria" w:cs="Arial"/>
        </w:rPr>
      </w:pPr>
      <w:r w:rsidRPr="00707B9A">
        <w:rPr>
          <w:rFonts w:ascii="Cambria" w:hAnsi="Cambria" w:cs="Arial"/>
        </w:rPr>
        <w:t>family</w:t>
      </w:r>
    </w:p>
    <w:p w14:paraId="5BFA4119" w14:textId="77777777" w:rsidR="004F7424" w:rsidRPr="00707B9A" w:rsidRDefault="004F7424" w:rsidP="004F7424">
      <w:pPr>
        <w:numPr>
          <w:ilvl w:val="3"/>
          <w:numId w:val="6"/>
        </w:numPr>
        <w:spacing w:after="0" w:line="240" w:lineRule="auto"/>
        <w:ind w:left="2520"/>
        <w:jc w:val="both"/>
        <w:rPr>
          <w:rFonts w:ascii="Cambria" w:hAnsi="Cambria" w:cs="Arial"/>
        </w:rPr>
      </w:pPr>
      <w:r w:rsidRPr="00707B9A">
        <w:rPr>
          <w:rFonts w:ascii="Cambria" w:hAnsi="Cambria" w:cs="Arial"/>
        </w:rPr>
        <w:t>love</w:t>
      </w:r>
    </w:p>
    <w:p w14:paraId="2AA03CAB" w14:textId="77777777" w:rsidR="004F7424" w:rsidRPr="00707B9A" w:rsidRDefault="004F7424" w:rsidP="004F7424">
      <w:pPr>
        <w:numPr>
          <w:ilvl w:val="3"/>
          <w:numId w:val="6"/>
        </w:numPr>
        <w:spacing w:after="0" w:line="240" w:lineRule="auto"/>
        <w:ind w:left="2520"/>
        <w:jc w:val="both"/>
        <w:rPr>
          <w:rFonts w:ascii="Cambria" w:hAnsi="Cambria" w:cs="Arial"/>
        </w:rPr>
      </w:pPr>
      <w:r w:rsidRPr="00707B9A">
        <w:rPr>
          <w:rFonts w:ascii="Cambria" w:hAnsi="Cambria" w:cs="Arial"/>
        </w:rPr>
        <w:t>respect for self and others</w:t>
      </w:r>
    </w:p>
    <w:p w14:paraId="604424C4" w14:textId="77777777" w:rsidR="004F7424" w:rsidRPr="00707B9A" w:rsidRDefault="004F7424" w:rsidP="004F7424">
      <w:pPr>
        <w:ind w:left="2160"/>
        <w:jc w:val="both"/>
        <w:rPr>
          <w:rFonts w:ascii="Cambria" w:hAnsi="Cambria" w:cs="Arial"/>
        </w:rPr>
      </w:pPr>
    </w:p>
    <w:p w14:paraId="31435955" w14:textId="77777777" w:rsidR="004F7424" w:rsidRPr="00707B9A" w:rsidRDefault="004F7424" w:rsidP="004F7424">
      <w:pPr>
        <w:jc w:val="both"/>
        <w:rPr>
          <w:rFonts w:ascii="Cambria" w:hAnsi="Cambria" w:cs="Arial"/>
          <w:b/>
        </w:rPr>
      </w:pPr>
      <w:r w:rsidRPr="00707B9A">
        <w:rPr>
          <w:rFonts w:ascii="Cambria" w:hAnsi="Cambria" w:cs="Arial"/>
          <w:b/>
        </w:rPr>
        <w:t>Implementation of the Programme</w:t>
      </w:r>
    </w:p>
    <w:p w14:paraId="7FC6DB74" w14:textId="77777777" w:rsidR="004F7424" w:rsidRPr="00707B9A" w:rsidRDefault="004F7424" w:rsidP="004F7424">
      <w:pPr>
        <w:jc w:val="both"/>
        <w:rPr>
          <w:rFonts w:ascii="Cambria" w:hAnsi="Cambria" w:cs="Arial"/>
        </w:rPr>
      </w:pPr>
      <w:r w:rsidRPr="00707B9A">
        <w:rPr>
          <w:rFonts w:ascii="Cambria" w:hAnsi="Cambria" w:cs="Arial"/>
        </w:rPr>
        <w:t>The programme depends on sensitive delivery of the lessons by class teachers.  This includes adapting lessons to meet the needs of children with learning difficulties.</w:t>
      </w:r>
      <w:r>
        <w:rPr>
          <w:rFonts w:ascii="Cambria" w:hAnsi="Cambria" w:cs="Arial"/>
        </w:rPr>
        <w:t xml:space="preserve"> It may be appropriate to utilise the expertise of other agencies to ensure the effective delivery of the programme particularly in KS2.</w:t>
      </w:r>
    </w:p>
    <w:p w14:paraId="0ADDFF95" w14:textId="77777777" w:rsidR="004F7424" w:rsidRPr="00707B9A" w:rsidRDefault="004F7424" w:rsidP="004F7424">
      <w:pPr>
        <w:jc w:val="both"/>
        <w:rPr>
          <w:rFonts w:ascii="Cambria" w:hAnsi="Cambria" w:cs="Arial"/>
        </w:rPr>
      </w:pPr>
    </w:p>
    <w:p w14:paraId="01A2B626" w14:textId="77777777" w:rsidR="004F7424" w:rsidRPr="00707B9A" w:rsidRDefault="004F7424" w:rsidP="004F7424">
      <w:pPr>
        <w:jc w:val="both"/>
        <w:rPr>
          <w:rFonts w:ascii="Cambria" w:hAnsi="Cambria" w:cs="Arial"/>
          <w:b/>
        </w:rPr>
      </w:pPr>
      <w:r w:rsidRPr="00707B9A">
        <w:rPr>
          <w:rFonts w:ascii="Cambria" w:hAnsi="Cambria" w:cs="Arial"/>
          <w:b/>
        </w:rPr>
        <w:t>The use of outside Agencies</w:t>
      </w:r>
    </w:p>
    <w:p w14:paraId="5A327A10" w14:textId="3052A78C" w:rsidR="004F7424" w:rsidRDefault="004F7424" w:rsidP="004F7424">
      <w:pPr>
        <w:jc w:val="both"/>
        <w:rPr>
          <w:rFonts w:ascii="Cambria" w:hAnsi="Cambria" w:cs="Arial"/>
        </w:rPr>
      </w:pPr>
      <w:r w:rsidRPr="00707B9A">
        <w:rPr>
          <w:rFonts w:ascii="Cambria" w:hAnsi="Cambria" w:cs="Arial"/>
        </w:rPr>
        <w:t xml:space="preserve">If personnel from outside agencies are to be invited in, for example a nurse to talk about pubertal changes, their work should complement the RSE programme rather than replace it.  The class teacher should be present during any presentation by outside agencies.  The activities of outside agencies should be in line with the </w:t>
      </w:r>
      <w:r w:rsidR="006614F2">
        <w:rPr>
          <w:rFonts w:ascii="Cambria" w:hAnsi="Cambria" w:cs="Arial"/>
        </w:rPr>
        <w:t xml:space="preserve">Catholic </w:t>
      </w:r>
      <w:r w:rsidRPr="00707B9A">
        <w:rPr>
          <w:rFonts w:ascii="Cambria" w:hAnsi="Cambria" w:cs="Arial"/>
        </w:rPr>
        <w:t xml:space="preserve">ethos of the school.  Agency personnel should be </w:t>
      </w:r>
      <w:r w:rsidRPr="00707B9A">
        <w:rPr>
          <w:rFonts w:ascii="Cambria" w:hAnsi="Cambria" w:cs="Arial"/>
        </w:rPr>
        <w:lastRenderedPageBreak/>
        <w:t>vetted to comply with Child Protection policy.  Confidentiality should be discussed with them and all resources they intend to introduce should be vetted beforehand.</w:t>
      </w:r>
    </w:p>
    <w:p w14:paraId="12799436" w14:textId="77777777" w:rsidR="006614F2" w:rsidRDefault="006614F2" w:rsidP="006614F2">
      <w:pPr>
        <w:jc w:val="both"/>
        <w:rPr>
          <w:rFonts w:ascii="Cambria" w:hAnsi="Cambria"/>
        </w:rPr>
      </w:pPr>
      <w:r w:rsidRPr="006614F2">
        <w:rPr>
          <w:rFonts w:ascii="Cambria" w:hAnsi="Cambria"/>
        </w:rPr>
        <w:t>Parents/carers should be made aware in advance of the use of outside agencies.</w:t>
      </w:r>
    </w:p>
    <w:p w14:paraId="1E6136A2" w14:textId="77777777" w:rsidR="006614F2" w:rsidRDefault="006614F2" w:rsidP="004F7424">
      <w:pPr>
        <w:jc w:val="both"/>
        <w:rPr>
          <w:rFonts w:ascii="Cambria" w:hAnsi="Cambria" w:cs="Arial"/>
        </w:rPr>
      </w:pPr>
    </w:p>
    <w:p w14:paraId="52E74F9F" w14:textId="0EE66FBD" w:rsidR="001F6DE6" w:rsidRPr="001F6DE6" w:rsidRDefault="001F6DE6" w:rsidP="004F7424">
      <w:pPr>
        <w:jc w:val="both"/>
        <w:rPr>
          <w:rFonts w:ascii="Cambria" w:hAnsi="Cambria" w:cs="Arial"/>
          <w:b/>
          <w:bCs/>
        </w:rPr>
      </w:pPr>
    </w:p>
    <w:p w14:paraId="39596B7E" w14:textId="5B700BFE" w:rsidR="001F6DE6" w:rsidRDefault="001F6DE6" w:rsidP="004F7424">
      <w:pPr>
        <w:jc w:val="both"/>
        <w:rPr>
          <w:rFonts w:ascii="Cambria" w:hAnsi="Cambria" w:cs="Arial"/>
          <w:b/>
          <w:bCs/>
        </w:rPr>
      </w:pPr>
      <w:r w:rsidRPr="001F6DE6">
        <w:rPr>
          <w:rFonts w:ascii="Cambria" w:hAnsi="Cambria" w:cs="Arial"/>
          <w:b/>
          <w:bCs/>
        </w:rPr>
        <w:t>Assessment of RSE</w:t>
      </w:r>
    </w:p>
    <w:p w14:paraId="7488F399" w14:textId="3B9CF09C" w:rsidR="001F6DE6" w:rsidRPr="001F6DE6" w:rsidRDefault="001F6DE6" w:rsidP="004F7424">
      <w:pPr>
        <w:jc w:val="both"/>
        <w:rPr>
          <w:rFonts w:ascii="Cambria" w:hAnsi="Cambria" w:cs="Arial"/>
        </w:rPr>
      </w:pPr>
      <w:r w:rsidRPr="001F6DE6">
        <w:rPr>
          <w:rFonts w:ascii="Cambria" w:hAnsi="Cambria" w:cs="Arial"/>
        </w:rPr>
        <w:t>The nature of RSE is strongly orientated towards Personal Development which does not necessarily lend itself to summative assessment. RSE is not easily measurable as it is qualitative rather than quantitative</w:t>
      </w:r>
      <w:r>
        <w:rPr>
          <w:rFonts w:ascii="Cambria" w:hAnsi="Cambria" w:cs="Arial"/>
        </w:rPr>
        <w:t>.</w:t>
      </w:r>
    </w:p>
    <w:p w14:paraId="5D81A2BC" w14:textId="77777777" w:rsidR="004F7424" w:rsidRPr="00707B9A" w:rsidRDefault="004F7424" w:rsidP="004F7424">
      <w:pPr>
        <w:jc w:val="both"/>
        <w:rPr>
          <w:rFonts w:ascii="Cambria" w:hAnsi="Cambria" w:cs="Arial"/>
        </w:rPr>
      </w:pPr>
    </w:p>
    <w:p w14:paraId="514CF351" w14:textId="77777777" w:rsidR="004F7424" w:rsidRPr="00707B9A" w:rsidRDefault="004F7424" w:rsidP="004F7424">
      <w:pPr>
        <w:jc w:val="both"/>
        <w:rPr>
          <w:rFonts w:ascii="Cambria" w:hAnsi="Cambria" w:cs="Arial"/>
          <w:b/>
        </w:rPr>
      </w:pPr>
      <w:r w:rsidRPr="00707B9A">
        <w:rPr>
          <w:rFonts w:ascii="Cambria" w:hAnsi="Cambria" w:cs="Arial"/>
          <w:b/>
        </w:rPr>
        <w:t>Monitoring and Evaluating</w:t>
      </w:r>
    </w:p>
    <w:p w14:paraId="101F4F48" w14:textId="77777777" w:rsidR="004F7424" w:rsidRPr="00707B9A" w:rsidRDefault="004F7424" w:rsidP="004F7424">
      <w:pPr>
        <w:jc w:val="both"/>
        <w:rPr>
          <w:rFonts w:ascii="Cambria" w:hAnsi="Cambria" w:cs="Arial"/>
        </w:rPr>
      </w:pPr>
      <w:r w:rsidRPr="00707B9A">
        <w:rPr>
          <w:rFonts w:ascii="Cambria" w:hAnsi="Cambria" w:cs="Arial"/>
        </w:rPr>
        <w:t>The RE Co-ordinator should work with the Pastoral Care and PD&amp;MU Co-ordinators and class teachers to monitor and evaluate the programme.  There should be feedback from:</w:t>
      </w:r>
    </w:p>
    <w:p w14:paraId="1C31435E" w14:textId="77777777" w:rsidR="004F7424" w:rsidRPr="00707B9A" w:rsidRDefault="004F7424" w:rsidP="004F7424">
      <w:pPr>
        <w:numPr>
          <w:ilvl w:val="3"/>
          <w:numId w:val="8"/>
        </w:numPr>
        <w:spacing w:after="0" w:line="240" w:lineRule="auto"/>
        <w:jc w:val="both"/>
        <w:rPr>
          <w:rFonts w:ascii="Cambria" w:hAnsi="Cambria" w:cs="Arial"/>
        </w:rPr>
      </w:pPr>
      <w:r w:rsidRPr="00707B9A">
        <w:rPr>
          <w:rFonts w:ascii="Cambria" w:hAnsi="Cambria" w:cs="Arial"/>
        </w:rPr>
        <w:t>pupils</w:t>
      </w:r>
    </w:p>
    <w:p w14:paraId="28F22832" w14:textId="77777777" w:rsidR="004F7424" w:rsidRPr="00707B9A" w:rsidRDefault="004F7424" w:rsidP="004F7424">
      <w:pPr>
        <w:numPr>
          <w:ilvl w:val="3"/>
          <w:numId w:val="8"/>
        </w:numPr>
        <w:spacing w:after="0" w:line="240" w:lineRule="auto"/>
        <w:jc w:val="both"/>
        <w:rPr>
          <w:rFonts w:ascii="Cambria" w:hAnsi="Cambria" w:cs="Arial"/>
        </w:rPr>
      </w:pPr>
      <w:r w:rsidRPr="00707B9A">
        <w:rPr>
          <w:rFonts w:ascii="Cambria" w:hAnsi="Cambria" w:cs="Arial"/>
        </w:rPr>
        <w:t>teachers</w:t>
      </w:r>
    </w:p>
    <w:p w14:paraId="6CFCBEBC" w14:textId="77777777" w:rsidR="004F7424" w:rsidRPr="00707B9A" w:rsidRDefault="004F7424" w:rsidP="004F7424">
      <w:pPr>
        <w:numPr>
          <w:ilvl w:val="3"/>
          <w:numId w:val="8"/>
        </w:numPr>
        <w:spacing w:after="0" w:line="240" w:lineRule="auto"/>
        <w:jc w:val="both"/>
        <w:rPr>
          <w:rFonts w:ascii="Cambria" w:hAnsi="Cambria" w:cs="Arial"/>
        </w:rPr>
      </w:pPr>
      <w:r w:rsidRPr="00707B9A">
        <w:rPr>
          <w:rFonts w:ascii="Cambria" w:hAnsi="Cambria" w:cs="Arial"/>
        </w:rPr>
        <w:t>parents and</w:t>
      </w:r>
    </w:p>
    <w:p w14:paraId="372E1175" w14:textId="77777777" w:rsidR="004F7424" w:rsidRPr="00707B9A" w:rsidRDefault="004F7424" w:rsidP="004F7424">
      <w:pPr>
        <w:numPr>
          <w:ilvl w:val="3"/>
          <w:numId w:val="8"/>
        </w:numPr>
        <w:spacing w:after="0" w:line="240" w:lineRule="auto"/>
        <w:jc w:val="both"/>
        <w:rPr>
          <w:rFonts w:ascii="Cambria" w:hAnsi="Cambria" w:cs="Arial"/>
        </w:rPr>
      </w:pPr>
      <w:r w:rsidRPr="00707B9A">
        <w:rPr>
          <w:rFonts w:ascii="Cambria" w:hAnsi="Cambria" w:cs="Arial"/>
        </w:rPr>
        <w:t>any outside agencies used</w:t>
      </w:r>
    </w:p>
    <w:p w14:paraId="7D60835A" w14:textId="77777777" w:rsidR="004F7424" w:rsidRDefault="004F7424" w:rsidP="004F7424">
      <w:pPr>
        <w:jc w:val="both"/>
        <w:rPr>
          <w:rFonts w:ascii="Cambria" w:hAnsi="Cambria" w:cs="Arial"/>
        </w:rPr>
      </w:pPr>
    </w:p>
    <w:p w14:paraId="7A9C0954" w14:textId="361B6B00" w:rsidR="004F7424" w:rsidRPr="00707B9A" w:rsidRDefault="004F7424" w:rsidP="004F7424">
      <w:pPr>
        <w:jc w:val="both"/>
        <w:rPr>
          <w:rFonts w:ascii="Cambria" w:hAnsi="Cambria" w:cs="Arial"/>
        </w:rPr>
      </w:pPr>
      <w:r w:rsidRPr="00707B9A">
        <w:rPr>
          <w:rFonts w:ascii="Cambria" w:hAnsi="Cambria" w:cs="Arial"/>
        </w:rPr>
        <w:t>The policy should be reviewed</w:t>
      </w:r>
      <w:r w:rsidR="00611AB8">
        <w:rPr>
          <w:rFonts w:ascii="Cambria" w:hAnsi="Cambria" w:cs="Arial"/>
        </w:rPr>
        <w:t xml:space="preserve"> every 2 years</w:t>
      </w:r>
      <w:r w:rsidRPr="00707B9A">
        <w:rPr>
          <w:rFonts w:ascii="Cambria" w:hAnsi="Cambria" w:cs="Arial"/>
        </w:rPr>
        <w:t xml:space="preserve">. </w:t>
      </w:r>
    </w:p>
    <w:p w14:paraId="4F1EE29C" w14:textId="77777777" w:rsidR="004F7424" w:rsidRPr="00707B9A" w:rsidRDefault="004F7424" w:rsidP="004F7424">
      <w:pPr>
        <w:jc w:val="both"/>
        <w:rPr>
          <w:rFonts w:ascii="Cambria" w:hAnsi="Cambria" w:cs="Arial"/>
          <w:b/>
        </w:rPr>
      </w:pPr>
    </w:p>
    <w:p w14:paraId="6EE867B1" w14:textId="77777777" w:rsidR="004F7424" w:rsidRPr="00707B9A" w:rsidRDefault="004F7424" w:rsidP="004F7424">
      <w:pPr>
        <w:jc w:val="both"/>
        <w:rPr>
          <w:rFonts w:ascii="Cambria" w:hAnsi="Cambria" w:cs="Arial"/>
          <w:b/>
        </w:rPr>
      </w:pPr>
      <w:r w:rsidRPr="00707B9A">
        <w:rPr>
          <w:rFonts w:ascii="Cambria" w:hAnsi="Cambria" w:cs="Arial"/>
          <w:b/>
        </w:rPr>
        <w:t>Staff Training</w:t>
      </w:r>
    </w:p>
    <w:p w14:paraId="5A0DA8FF" w14:textId="76A7E1B9" w:rsidR="006614F2" w:rsidRPr="006614F2" w:rsidRDefault="004F7424" w:rsidP="004F7424">
      <w:pPr>
        <w:jc w:val="both"/>
        <w:rPr>
          <w:rFonts w:ascii="Cambria" w:hAnsi="Cambria" w:cs="Arial"/>
        </w:rPr>
      </w:pPr>
      <w:r w:rsidRPr="006614F2">
        <w:rPr>
          <w:rFonts w:ascii="Cambria" w:hAnsi="Cambria" w:cs="Arial"/>
        </w:rPr>
        <w:t>Staff training will be accessed through the Diocesan Advisers and selected outside agencies.</w:t>
      </w:r>
      <w:r w:rsidR="00E95D6D">
        <w:rPr>
          <w:rFonts w:ascii="Cambria" w:hAnsi="Cambria" w:cs="Arial"/>
        </w:rPr>
        <w:t xml:space="preserve"> </w:t>
      </w:r>
      <w:r w:rsidR="001F6DE6" w:rsidRPr="006614F2">
        <w:rPr>
          <w:rFonts w:ascii="Cambria" w:hAnsi="Cambria"/>
        </w:rPr>
        <w:t>It is essential that all outside visitors/speakers be approved by the Principal/RSE co-ordinator.</w:t>
      </w:r>
      <w:r w:rsidR="00E95D6D">
        <w:rPr>
          <w:rFonts w:ascii="Cambria" w:hAnsi="Cambria"/>
        </w:rPr>
        <w:t xml:space="preserve"> </w:t>
      </w:r>
      <w:r w:rsidR="006614F2">
        <w:rPr>
          <w:rFonts w:ascii="Cambria" w:hAnsi="Cambria"/>
        </w:rPr>
        <w:t>The school will ensure outside agencies’ teaching is rooted in Catholic principles and practice.</w:t>
      </w:r>
    </w:p>
    <w:p w14:paraId="39959C18" w14:textId="77777777" w:rsidR="00E95D6D" w:rsidRPr="00E95D6D" w:rsidRDefault="00E95D6D" w:rsidP="00E95D6D">
      <w:pPr>
        <w:jc w:val="both"/>
        <w:rPr>
          <w:rFonts w:ascii="Cambria" w:hAnsi="Cambria" w:cs="Arial"/>
          <w:b/>
          <w:bCs/>
        </w:rPr>
      </w:pPr>
      <w:r w:rsidRPr="00E95D6D">
        <w:rPr>
          <w:rFonts w:ascii="Cambria" w:hAnsi="Cambria" w:cs="Arial"/>
          <w:b/>
          <w:bCs/>
        </w:rPr>
        <w:t xml:space="preserve">Links to other policies </w:t>
      </w:r>
    </w:p>
    <w:p w14:paraId="4433EAB2" w14:textId="16BF8582" w:rsidR="00E95D6D" w:rsidRDefault="00E95D6D" w:rsidP="00E95D6D">
      <w:pPr>
        <w:jc w:val="both"/>
        <w:rPr>
          <w:rFonts w:ascii="Cambria" w:hAnsi="Cambria" w:cs="Arial"/>
        </w:rPr>
      </w:pPr>
      <w:r w:rsidRPr="00E95D6D">
        <w:rPr>
          <w:rFonts w:ascii="Cambria" w:hAnsi="Cambria" w:cs="Arial"/>
        </w:rPr>
        <w:t>This policy should not be seen in isolation and should be cross referenced with other school policies</w:t>
      </w:r>
      <w:r>
        <w:rPr>
          <w:rFonts w:ascii="Cambria" w:hAnsi="Cambria" w:cs="Arial"/>
        </w:rPr>
        <w:t>:</w:t>
      </w:r>
    </w:p>
    <w:p w14:paraId="52DBAC1E" w14:textId="4D9F9C3F" w:rsidR="00E95D6D" w:rsidRPr="00E95D6D" w:rsidRDefault="00E95D6D" w:rsidP="00E95D6D">
      <w:pPr>
        <w:pStyle w:val="ListParagraph"/>
        <w:numPr>
          <w:ilvl w:val="0"/>
          <w:numId w:val="8"/>
        </w:numPr>
        <w:jc w:val="both"/>
        <w:rPr>
          <w:rFonts w:ascii="Cambria" w:hAnsi="Cambria" w:cs="Arial"/>
        </w:rPr>
      </w:pPr>
      <w:r w:rsidRPr="00E95D6D">
        <w:rPr>
          <w:rFonts w:ascii="Cambria" w:hAnsi="Cambria" w:cs="Arial"/>
        </w:rPr>
        <w:t>Pastoral Care Policy</w:t>
      </w:r>
    </w:p>
    <w:p w14:paraId="5066E8D1" w14:textId="417DD68D" w:rsidR="00E95D6D" w:rsidRPr="00E95D6D" w:rsidRDefault="00E95D6D" w:rsidP="00E95D6D">
      <w:pPr>
        <w:pStyle w:val="ListParagraph"/>
        <w:numPr>
          <w:ilvl w:val="0"/>
          <w:numId w:val="8"/>
        </w:numPr>
        <w:jc w:val="both"/>
        <w:rPr>
          <w:rFonts w:ascii="Cambria" w:hAnsi="Cambria" w:cs="Arial"/>
        </w:rPr>
      </w:pPr>
      <w:r w:rsidRPr="00E95D6D">
        <w:rPr>
          <w:rFonts w:ascii="Cambria" w:hAnsi="Cambria" w:cs="Arial"/>
        </w:rPr>
        <w:t>Safeguarding and Child Protection Policy</w:t>
      </w:r>
    </w:p>
    <w:p w14:paraId="3D5AF8F7" w14:textId="02A8AE69" w:rsidR="00E95D6D" w:rsidRPr="00E95D6D" w:rsidRDefault="00E95D6D" w:rsidP="00E95D6D">
      <w:pPr>
        <w:pStyle w:val="ListParagraph"/>
        <w:numPr>
          <w:ilvl w:val="0"/>
          <w:numId w:val="8"/>
        </w:numPr>
        <w:jc w:val="both"/>
        <w:rPr>
          <w:rFonts w:ascii="Cambria" w:hAnsi="Cambria" w:cs="Arial"/>
        </w:rPr>
      </w:pPr>
      <w:r w:rsidRPr="00E95D6D">
        <w:rPr>
          <w:rFonts w:ascii="Cambria" w:hAnsi="Cambria" w:cs="Arial"/>
        </w:rPr>
        <w:t>E-safety Policy</w:t>
      </w:r>
    </w:p>
    <w:p w14:paraId="616ABBBD" w14:textId="15B53585" w:rsidR="004F7424" w:rsidRDefault="00E95D6D" w:rsidP="00E95D6D">
      <w:pPr>
        <w:pStyle w:val="ListParagraph"/>
        <w:numPr>
          <w:ilvl w:val="0"/>
          <w:numId w:val="8"/>
        </w:numPr>
        <w:jc w:val="both"/>
        <w:rPr>
          <w:rFonts w:ascii="Cambria" w:hAnsi="Cambria" w:cs="Arial"/>
        </w:rPr>
      </w:pPr>
      <w:r w:rsidRPr="00E95D6D">
        <w:rPr>
          <w:rFonts w:ascii="Cambria" w:hAnsi="Cambria" w:cs="Arial"/>
        </w:rPr>
        <w:t xml:space="preserve">Anti-Bullying Policy. </w:t>
      </w:r>
    </w:p>
    <w:p w14:paraId="63D2EEA1" w14:textId="5B6363A4" w:rsidR="00E95D6D" w:rsidRDefault="00E95D6D" w:rsidP="00E95D6D">
      <w:pPr>
        <w:pStyle w:val="ListParagraph"/>
        <w:numPr>
          <w:ilvl w:val="0"/>
          <w:numId w:val="8"/>
        </w:numPr>
        <w:jc w:val="both"/>
        <w:rPr>
          <w:rFonts w:ascii="Cambria" w:hAnsi="Cambria" w:cs="Arial"/>
        </w:rPr>
      </w:pPr>
      <w:r>
        <w:rPr>
          <w:rFonts w:ascii="Cambria" w:hAnsi="Cambria" w:cs="Arial"/>
        </w:rPr>
        <w:t>PDMU Policy</w:t>
      </w:r>
    </w:p>
    <w:p w14:paraId="0EF267F1" w14:textId="65FA5AF1" w:rsidR="00E95D6D" w:rsidRPr="00E95D6D" w:rsidRDefault="001E1F13" w:rsidP="00E95D6D">
      <w:pPr>
        <w:pStyle w:val="ListParagraph"/>
        <w:numPr>
          <w:ilvl w:val="0"/>
          <w:numId w:val="8"/>
        </w:numPr>
        <w:jc w:val="both"/>
        <w:rPr>
          <w:rFonts w:ascii="Cambria" w:hAnsi="Cambria" w:cs="Arial"/>
        </w:rPr>
      </w:pPr>
      <w:r>
        <w:rPr>
          <w:rFonts w:ascii="Cambria" w:hAnsi="Cambria" w:cs="Arial"/>
        </w:rPr>
        <w:t>RE Policy</w:t>
      </w:r>
    </w:p>
    <w:p w14:paraId="2B84131B" w14:textId="77777777" w:rsidR="0089136E" w:rsidRPr="002C7078" w:rsidRDefault="0089136E" w:rsidP="00846908">
      <w:pPr>
        <w:jc w:val="both"/>
        <w:rPr>
          <w:rFonts w:ascii="Cambria" w:hAnsi="Cambria" w:cs="Arial"/>
        </w:rPr>
      </w:pPr>
    </w:p>
    <w:p w14:paraId="36877679" w14:textId="169664CE" w:rsidR="002C7078" w:rsidRDefault="002C7078" w:rsidP="00846908">
      <w:pPr>
        <w:jc w:val="both"/>
        <w:rPr>
          <w:rFonts w:ascii="Cambria" w:hAnsi="Cambria" w:cs="Arial"/>
          <w:i/>
          <w:iCs/>
        </w:rPr>
      </w:pPr>
    </w:p>
    <w:p w14:paraId="22A5DE26" w14:textId="77777777" w:rsidR="00A25BCD" w:rsidRDefault="00A25BCD" w:rsidP="00846908">
      <w:pPr>
        <w:jc w:val="both"/>
        <w:rPr>
          <w:rFonts w:ascii="Cambria" w:hAnsi="Cambria" w:cs="Arial"/>
          <w:i/>
          <w:iCs/>
        </w:rPr>
      </w:pPr>
    </w:p>
    <w:p w14:paraId="6C86E900" w14:textId="77777777" w:rsidR="002C7078" w:rsidRPr="00707B9A" w:rsidRDefault="002C7078" w:rsidP="00846908">
      <w:pPr>
        <w:jc w:val="both"/>
        <w:rPr>
          <w:rFonts w:ascii="Cambria" w:hAnsi="Cambria" w:cs="Arial"/>
        </w:rPr>
      </w:pPr>
    </w:p>
    <w:p w14:paraId="61C005BE" w14:textId="754E4E6A" w:rsidR="00846908" w:rsidRDefault="001E1F13" w:rsidP="00043452">
      <w:pPr>
        <w:rPr>
          <w:b/>
          <w:bCs/>
        </w:rPr>
      </w:pPr>
      <w:r w:rsidRPr="001E1F13">
        <w:rPr>
          <w:b/>
          <w:bCs/>
        </w:rPr>
        <w:lastRenderedPageBreak/>
        <w:t>Programme Overview</w:t>
      </w:r>
    </w:p>
    <w:tbl>
      <w:tblPr>
        <w:tblStyle w:val="TableGrid"/>
        <w:tblW w:w="0" w:type="auto"/>
        <w:tblLook w:val="04A0" w:firstRow="1" w:lastRow="0" w:firstColumn="1" w:lastColumn="0" w:noHBand="0" w:noVBand="1"/>
      </w:tblPr>
      <w:tblGrid>
        <w:gridCol w:w="1413"/>
        <w:gridCol w:w="7513"/>
      </w:tblGrid>
      <w:tr w:rsidR="00A25BCD" w14:paraId="31747A72" w14:textId="77777777" w:rsidTr="00A25BCD">
        <w:tc>
          <w:tcPr>
            <w:tcW w:w="1413" w:type="dxa"/>
          </w:tcPr>
          <w:p w14:paraId="05EBFB6B" w14:textId="52A604C9" w:rsidR="00A25BCD" w:rsidRDefault="00A25BCD" w:rsidP="00043452">
            <w:pPr>
              <w:rPr>
                <w:b/>
                <w:bCs/>
              </w:rPr>
            </w:pPr>
            <w:r>
              <w:rPr>
                <w:b/>
                <w:bCs/>
              </w:rPr>
              <w:t xml:space="preserve">Year Group </w:t>
            </w:r>
          </w:p>
        </w:tc>
        <w:tc>
          <w:tcPr>
            <w:tcW w:w="7513" w:type="dxa"/>
          </w:tcPr>
          <w:p w14:paraId="4918F10B" w14:textId="05936270" w:rsidR="00A25BCD" w:rsidRDefault="00A25BCD" w:rsidP="00043452">
            <w:pPr>
              <w:rPr>
                <w:b/>
                <w:bCs/>
              </w:rPr>
            </w:pPr>
            <w:r>
              <w:rPr>
                <w:b/>
                <w:bCs/>
              </w:rPr>
              <w:t>Flourish (2021)</w:t>
            </w:r>
          </w:p>
        </w:tc>
      </w:tr>
      <w:tr w:rsidR="00A25BCD" w14:paraId="49E05FAD" w14:textId="77777777" w:rsidTr="00A25BCD">
        <w:trPr>
          <w:trHeight w:val="1320"/>
        </w:trPr>
        <w:tc>
          <w:tcPr>
            <w:tcW w:w="1413" w:type="dxa"/>
          </w:tcPr>
          <w:p w14:paraId="5C8A2BBF" w14:textId="751409EB" w:rsidR="00A25BCD" w:rsidRPr="001E1F13" w:rsidRDefault="00A25BCD" w:rsidP="00043452">
            <w:r w:rsidRPr="001E1F13">
              <w:t>Year 1</w:t>
            </w:r>
          </w:p>
        </w:tc>
        <w:tc>
          <w:tcPr>
            <w:tcW w:w="7513" w:type="dxa"/>
          </w:tcPr>
          <w:p w14:paraId="5D87A647" w14:textId="735A6646" w:rsidR="00A25BCD" w:rsidRPr="00A77C5E" w:rsidRDefault="00303E29" w:rsidP="00A25BCD">
            <w:pPr>
              <w:pStyle w:val="ListParagraph"/>
              <w:numPr>
                <w:ilvl w:val="0"/>
                <w:numId w:val="27"/>
              </w:numPr>
              <w:rPr>
                <w:rStyle w:val="Hyperlink"/>
                <w:color w:val="auto"/>
                <w:u w:val="none"/>
              </w:rPr>
            </w:pPr>
            <w:hyperlink r:id="rId11" w:history="1">
              <w:r w:rsidR="00A25BCD" w:rsidRPr="00A25BCD">
                <w:rPr>
                  <w:rStyle w:val="Hyperlink"/>
                </w:rPr>
                <w:t>Myself</w:t>
              </w:r>
            </w:hyperlink>
            <w:r w:rsidR="00A25BCD" w:rsidRPr="00A25BCD">
              <w:rPr>
                <w:rStyle w:val="Hyperlink"/>
              </w:rPr>
              <w:t xml:space="preserve">- </w:t>
            </w:r>
            <w:r w:rsidR="00A25BCD" w:rsidRPr="00A25BCD">
              <w:rPr>
                <w:rStyle w:val="Hyperlink"/>
                <w:color w:val="auto"/>
                <w:u w:val="none"/>
              </w:rPr>
              <w:t xml:space="preserve">I am </w:t>
            </w:r>
            <w:proofErr w:type="gramStart"/>
            <w:r w:rsidR="00A25BCD" w:rsidRPr="00A25BCD">
              <w:rPr>
                <w:rStyle w:val="Hyperlink"/>
                <w:color w:val="auto"/>
                <w:u w:val="none"/>
              </w:rPr>
              <w:t>Me</w:t>
            </w:r>
            <w:r w:rsidR="002F28FC">
              <w:rPr>
                <w:rStyle w:val="Hyperlink"/>
                <w:color w:val="auto"/>
                <w:u w:val="none"/>
              </w:rPr>
              <w:t xml:space="preserve">  </w:t>
            </w:r>
            <w:r w:rsidR="001379C7" w:rsidRPr="00A06432">
              <w:rPr>
                <w:rStyle w:val="Hyperlink"/>
                <w:color w:val="FF0000"/>
                <w:u w:val="none"/>
              </w:rPr>
              <w:t>(</w:t>
            </w:r>
            <w:proofErr w:type="gramEnd"/>
            <w:r w:rsidR="001379C7" w:rsidRPr="00A06432">
              <w:rPr>
                <w:rStyle w:val="Hyperlink"/>
                <w:color w:val="FF0000"/>
                <w:u w:val="none"/>
              </w:rPr>
              <w:t xml:space="preserve"> FS Th 1 Self Awareness St 1 Themselves and their Attributes)</w:t>
            </w:r>
          </w:p>
          <w:p w14:paraId="6E127A05" w14:textId="77777777" w:rsidR="00A77C5E" w:rsidRPr="00A25BCD" w:rsidRDefault="00A77C5E" w:rsidP="00A77C5E">
            <w:pPr>
              <w:pStyle w:val="ListParagraph"/>
              <w:rPr>
                <w:rStyle w:val="Hyperlink"/>
                <w:color w:val="auto"/>
                <w:u w:val="none"/>
              </w:rPr>
            </w:pPr>
          </w:p>
          <w:p w14:paraId="009CAF07" w14:textId="55E015EA" w:rsidR="00A25BCD" w:rsidRPr="00A77C5E" w:rsidRDefault="00303E29" w:rsidP="00A25BCD">
            <w:pPr>
              <w:pStyle w:val="ListParagraph"/>
              <w:numPr>
                <w:ilvl w:val="0"/>
                <w:numId w:val="27"/>
              </w:numPr>
            </w:pPr>
            <w:hyperlink r:id="rId12" w:history="1">
              <w:r w:rsidR="00A25BCD" w:rsidRPr="00A25BCD">
                <w:rPr>
                  <w:rStyle w:val="Hyperlink"/>
                </w:rPr>
                <w:t>Myself</w:t>
              </w:r>
            </w:hyperlink>
            <w:r w:rsidR="00A25BCD" w:rsidRPr="00A25BCD">
              <w:rPr>
                <w:rStyle w:val="Hyperlink"/>
                <w:color w:val="auto"/>
                <w:u w:val="none"/>
              </w:rPr>
              <w:t>- My Body</w:t>
            </w:r>
            <w:r w:rsidR="001379C7">
              <w:rPr>
                <w:rStyle w:val="Hyperlink"/>
                <w:color w:val="auto"/>
                <w:u w:val="none"/>
              </w:rPr>
              <w:t xml:space="preserve"> </w:t>
            </w:r>
            <w:r w:rsidR="00A06432" w:rsidRPr="00A06432">
              <w:rPr>
                <w:color w:val="FF0000"/>
              </w:rPr>
              <w:t>(FS Th 4 Health, Growth and Change: The Importance of Keeping Healthy)</w:t>
            </w:r>
          </w:p>
          <w:p w14:paraId="10B594D7" w14:textId="77777777" w:rsidR="00A77C5E" w:rsidRPr="00A25BCD" w:rsidRDefault="00A77C5E" w:rsidP="00A77C5E">
            <w:pPr>
              <w:pStyle w:val="ListParagraph"/>
              <w:rPr>
                <w:rStyle w:val="Hyperlink"/>
                <w:color w:val="auto"/>
                <w:u w:val="none"/>
              </w:rPr>
            </w:pPr>
          </w:p>
          <w:p w14:paraId="1D14D064" w14:textId="211BC5FD" w:rsidR="00A25BCD" w:rsidRPr="00A77C5E" w:rsidRDefault="00303E29" w:rsidP="00A25BCD">
            <w:pPr>
              <w:pStyle w:val="ListParagraph"/>
              <w:numPr>
                <w:ilvl w:val="0"/>
                <w:numId w:val="27"/>
              </w:numPr>
              <w:rPr>
                <w:bCs/>
              </w:rPr>
            </w:pPr>
            <w:hyperlink r:id="rId13" w:history="1">
              <w:proofErr w:type="gramStart"/>
              <w:r w:rsidR="00A25BCD" w:rsidRPr="00A25BCD">
                <w:rPr>
                  <w:rStyle w:val="Hyperlink"/>
                </w:rPr>
                <w:t>Myself and Others</w:t>
              </w:r>
              <w:proofErr w:type="gramEnd"/>
            </w:hyperlink>
            <w:r w:rsidR="00A25BCD" w:rsidRPr="00A25BCD">
              <w:rPr>
                <w:rStyle w:val="Hyperlink"/>
              </w:rPr>
              <w:t xml:space="preserve"> </w:t>
            </w:r>
            <w:r w:rsidR="00A25BCD" w:rsidRPr="00A25BCD">
              <w:rPr>
                <w:bCs/>
              </w:rPr>
              <w:t>I Have a Family</w:t>
            </w:r>
            <w:r w:rsidR="001379C7">
              <w:rPr>
                <w:bCs/>
              </w:rPr>
              <w:t xml:space="preserve"> </w:t>
            </w:r>
            <w:r w:rsidR="001379C7" w:rsidRPr="00A06432">
              <w:rPr>
                <w:bCs/>
                <w:color w:val="FF0000"/>
              </w:rPr>
              <w:t>(FS Th 5 Relationships St 2 Relationships with Family and Friends)</w:t>
            </w:r>
          </w:p>
          <w:p w14:paraId="41873222" w14:textId="77777777" w:rsidR="00A77C5E" w:rsidRPr="00A25BCD" w:rsidRDefault="00A77C5E" w:rsidP="00A77C5E">
            <w:pPr>
              <w:pStyle w:val="ListParagraph"/>
              <w:rPr>
                <w:bCs/>
              </w:rPr>
            </w:pPr>
          </w:p>
          <w:p w14:paraId="2697D0EA" w14:textId="77777777" w:rsidR="001379C7" w:rsidRPr="00A06432" w:rsidRDefault="00303E29" w:rsidP="001379C7">
            <w:pPr>
              <w:pStyle w:val="ListParagraph"/>
              <w:numPr>
                <w:ilvl w:val="0"/>
                <w:numId w:val="27"/>
              </w:numPr>
              <w:rPr>
                <w:bCs/>
                <w:color w:val="FF0000"/>
              </w:rPr>
            </w:pPr>
            <w:hyperlink r:id="rId14" w:history="1">
              <w:proofErr w:type="gramStart"/>
              <w:r w:rsidR="00A25BCD" w:rsidRPr="00A25BCD">
                <w:rPr>
                  <w:rStyle w:val="Hyperlink"/>
                </w:rPr>
                <w:t>Myself and the Wider World</w:t>
              </w:r>
              <w:proofErr w:type="gramEnd"/>
            </w:hyperlink>
            <w:r w:rsidR="00A25BCD" w:rsidRPr="00A25BCD">
              <w:rPr>
                <w:rStyle w:val="Hyperlink"/>
              </w:rPr>
              <w:t xml:space="preserve"> </w:t>
            </w:r>
            <w:r w:rsidR="00A25BCD" w:rsidRPr="00A25BCD">
              <w:rPr>
                <w:bCs/>
              </w:rPr>
              <w:t>I Have Friends</w:t>
            </w:r>
            <w:r w:rsidR="001379C7">
              <w:rPr>
                <w:bCs/>
              </w:rPr>
              <w:t xml:space="preserve"> </w:t>
            </w:r>
            <w:r w:rsidR="001379C7" w:rsidRPr="00A06432">
              <w:rPr>
                <w:bCs/>
                <w:color w:val="FF0000"/>
              </w:rPr>
              <w:t>(FS Th 5 Relationships St 2 Relationships with Family and Friends)</w:t>
            </w:r>
          </w:p>
          <w:p w14:paraId="732BEB4F" w14:textId="29366C03" w:rsidR="00A25BCD" w:rsidRPr="00A25BCD" w:rsidRDefault="00A25BCD" w:rsidP="00A06432">
            <w:pPr>
              <w:pStyle w:val="ListParagraph"/>
              <w:rPr>
                <w:bCs/>
              </w:rPr>
            </w:pPr>
          </w:p>
          <w:p w14:paraId="3BBD3167" w14:textId="77777777" w:rsidR="00A25BCD" w:rsidRPr="00EE3576" w:rsidRDefault="00A25BCD" w:rsidP="00A25BCD"/>
        </w:tc>
      </w:tr>
      <w:tr w:rsidR="00A25BCD" w14:paraId="7E57B9CE" w14:textId="77777777" w:rsidTr="00C335C0">
        <w:trPr>
          <w:trHeight w:val="1240"/>
        </w:trPr>
        <w:tc>
          <w:tcPr>
            <w:tcW w:w="1413" w:type="dxa"/>
          </w:tcPr>
          <w:p w14:paraId="3FC348DD" w14:textId="50A8E303" w:rsidR="00A25BCD" w:rsidRPr="001E1F13" w:rsidRDefault="00A25BCD" w:rsidP="00043452">
            <w:r w:rsidRPr="001E1F13">
              <w:t>Year 2</w:t>
            </w:r>
          </w:p>
        </w:tc>
        <w:tc>
          <w:tcPr>
            <w:tcW w:w="7513" w:type="dxa"/>
          </w:tcPr>
          <w:p w14:paraId="41EDA3C8" w14:textId="5F0880BB" w:rsidR="00A25BCD" w:rsidRPr="00A77C5E" w:rsidRDefault="00303E29" w:rsidP="008E03DD">
            <w:pPr>
              <w:pStyle w:val="ListParagraph"/>
              <w:numPr>
                <w:ilvl w:val="0"/>
                <w:numId w:val="28"/>
              </w:numPr>
            </w:pPr>
            <w:hyperlink r:id="rId15" w:history="1">
              <w:proofErr w:type="gramStart"/>
              <w:r w:rsidR="00A25BCD" w:rsidRPr="00952DEB">
                <w:rPr>
                  <w:rStyle w:val="Hyperlink"/>
                </w:rPr>
                <w:t>Myself</w:t>
              </w:r>
              <w:proofErr w:type="gramEnd"/>
            </w:hyperlink>
            <w:r w:rsidR="008E03DD">
              <w:rPr>
                <w:rStyle w:val="Hyperlink"/>
              </w:rPr>
              <w:t xml:space="preserve">  </w:t>
            </w:r>
            <w:r w:rsidR="008E03DD">
              <w:t>Growing and Changing</w:t>
            </w:r>
            <w:r w:rsidR="00A06432">
              <w:t xml:space="preserve"> </w:t>
            </w:r>
            <w:r w:rsidR="00A06432" w:rsidRPr="00A06432">
              <w:rPr>
                <w:color w:val="FF0000"/>
              </w:rPr>
              <w:t>(FS Th 4 Health, Growth and Change: The Importance of Keeping Healthy)</w:t>
            </w:r>
          </w:p>
          <w:p w14:paraId="643F8190" w14:textId="77777777" w:rsidR="00A77C5E" w:rsidRDefault="00A77C5E" w:rsidP="00A77C5E">
            <w:pPr>
              <w:pStyle w:val="ListParagraph"/>
            </w:pPr>
          </w:p>
          <w:p w14:paraId="1CB85449" w14:textId="31AC3A63" w:rsidR="00A25BCD" w:rsidRPr="00A77C5E" w:rsidRDefault="00303E29" w:rsidP="008E03DD">
            <w:pPr>
              <w:pStyle w:val="ListParagraph"/>
              <w:numPr>
                <w:ilvl w:val="0"/>
                <w:numId w:val="28"/>
              </w:numPr>
            </w:pPr>
            <w:hyperlink r:id="rId16" w:history="1">
              <w:proofErr w:type="gramStart"/>
              <w:r w:rsidR="00A25BCD" w:rsidRPr="008E03DD">
                <w:rPr>
                  <w:rStyle w:val="Hyperlink"/>
                </w:rPr>
                <w:t>Myself</w:t>
              </w:r>
              <w:proofErr w:type="gramEnd"/>
            </w:hyperlink>
            <w:r w:rsidR="008E03DD">
              <w:t xml:space="preserve">  Keeping Safe</w:t>
            </w:r>
            <w:r w:rsidR="001379C7">
              <w:t xml:space="preserve"> </w:t>
            </w:r>
            <w:r w:rsidR="001379C7" w:rsidRPr="00A06432">
              <w:rPr>
                <w:color w:val="FF0000"/>
              </w:rPr>
              <w:t>(FS Th 4</w:t>
            </w:r>
            <w:r w:rsidR="00A06432" w:rsidRPr="00A06432">
              <w:rPr>
                <w:color w:val="FF0000"/>
              </w:rPr>
              <w:t>A</w:t>
            </w:r>
            <w:r w:rsidR="001379C7" w:rsidRPr="00A06432">
              <w:rPr>
                <w:color w:val="FF0000"/>
              </w:rPr>
              <w:t xml:space="preserve"> Str 1 How to keep safe in familiar and unfamiliar environments.)</w:t>
            </w:r>
          </w:p>
          <w:p w14:paraId="3748B48B" w14:textId="77777777" w:rsidR="00A77C5E" w:rsidRDefault="00A77C5E" w:rsidP="00A77C5E">
            <w:pPr>
              <w:pStyle w:val="ListParagraph"/>
            </w:pPr>
          </w:p>
          <w:p w14:paraId="7A75612A" w14:textId="7B430465" w:rsidR="00A25BCD" w:rsidRPr="00A77C5E" w:rsidRDefault="00303E29" w:rsidP="00A06432">
            <w:pPr>
              <w:pStyle w:val="ListParagraph"/>
              <w:numPr>
                <w:ilvl w:val="0"/>
                <w:numId w:val="28"/>
              </w:numPr>
              <w:rPr>
                <w:bCs/>
              </w:rPr>
            </w:pPr>
            <w:hyperlink r:id="rId17" w:history="1">
              <w:proofErr w:type="gramStart"/>
              <w:r w:rsidR="00A25BCD" w:rsidRPr="00952DEB">
                <w:rPr>
                  <w:rStyle w:val="Hyperlink"/>
                </w:rPr>
                <w:t>Myself and Others</w:t>
              </w:r>
              <w:proofErr w:type="gramEnd"/>
            </w:hyperlink>
            <w:r w:rsidR="008E03DD">
              <w:rPr>
                <w:rStyle w:val="Hyperlink"/>
              </w:rPr>
              <w:t xml:space="preserve">  </w:t>
            </w:r>
            <w:r w:rsidR="008E03DD" w:rsidRPr="00A06432">
              <w:rPr>
                <w:rStyle w:val="Hyperlink"/>
                <w:color w:val="auto"/>
                <w:u w:val="none"/>
              </w:rPr>
              <w:t>My family</w:t>
            </w:r>
            <w:r w:rsidR="001379C7" w:rsidRPr="00A06432">
              <w:rPr>
                <w:rStyle w:val="Hyperlink"/>
                <w:color w:val="auto"/>
                <w:u w:val="none"/>
              </w:rPr>
              <w:t xml:space="preserve"> </w:t>
            </w:r>
            <w:r w:rsidR="001379C7" w:rsidRPr="00A06432">
              <w:rPr>
                <w:bCs/>
                <w:color w:val="FF0000"/>
              </w:rPr>
              <w:t>(FS Th 5 Relationships St 2 Relationships with Family and Friends</w:t>
            </w:r>
            <w:r w:rsidR="00A77C5E">
              <w:rPr>
                <w:bCs/>
                <w:color w:val="FF0000"/>
              </w:rPr>
              <w:t xml:space="preserve"> and FS Th 8 Similarities and Differences St 2 similarities and differences</w:t>
            </w:r>
            <w:r w:rsidR="001379C7" w:rsidRPr="00A06432">
              <w:rPr>
                <w:bCs/>
                <w:color w:val="FF0000"/>
              </w:rPr>
              <w:t>)</w:t>
            </w:r>
          </w:p>
          <w:p w14:paraId="550C96F8" w14:textId="77777777" w:rsidR="00A77C5E" w:rsidRPr="00A06432" w:rsidRDefault="00A77C5E" w:rsidP="008E14A7">
            <w:pPr>
              <w:pStyle w:val="ListParagraph"/>
              <w:rPr>
                <w:bCs/>
              </w:rPr>
            </w:pPr>
          </w:p>
          <w:p w14:paraId="159DE9B1" w14:textId="77777777" w:rsidR="008E14A7" w:rsidRPr="008E14A7" w:rsidRDefault="00303E29" w:rsidP="00C335C0">
            <w:pPr>
              <w:pStyle w:val="ListParagraph"/>
              <w:numPr>
                <w:ilvl w:val="0"/>
                <w:numId w:val="28"/>
              </w:numPr>
              <w:rPr>
                <w:rStyle w:val="Hyperlink"/>
                <w:color w:val="auto"/>
                <w:u w:val="none"/>
              </w:rPr>
            </w:pPr>
            <w:hyperlink r:id="rId18" w:history="1">
              <w:proofErr w:type="gramStart"/>
              <w:r w:rsidR="00A25BCD" w:rsidRPr="00952DEB">
                <w:rPr>
                  <w:rStyle w:val="Hyperlink"/>
                </w:rPr>
                <w:t>Myself and the Wider World</w:t>
              </w:r>
              <w:proofErr w:type="gramEnd"/>
            </w:hyperlink>
            <w:r w:rsidR="008E03DD">
              <w:rPr>
                <w:rStyle w:val="Hyperlink"/>
              </w:rPr>
              <w:t xml:space="preserve">  </w:t>
            </w:r>
            <w:r w:rsidR="008E03DD">
              <w:rPr>
                <w:rStyle w:val="Hyperlink"/>
                <w:color w:val="auto"/>
                <w:u w:val="none"/>
              </w:rPr>
              <w:t>I can make ch</w:t>
            </w:r>
            <w:r w:rsidR="001379C7">
              <w:rPr>
                <w:rStyle w:val="Hyperlink"/>
                <w:color w:val="auto"/>
                <w:u w:val="none"/>
              </w:rPr>
              <w:t xml:space="preserve">oices </w:t>
            </w:r>
            <w:r w:rsidR="001379C7" w:rsidRPr="00A06432">
              <w:rPr>
                <w:rStyle w:val="Hyperlink"/>
                <w:color w:val="FF0000"/>
                <w:u w:val="none"/>
              </w:rPr>
              <w:t xml:space="preserve">(FS </w:t>
            </w:r>
            <w:r w:rsidR="00A06432" w:rsidRPr="00A06432">
              <w:rPr>
                <w:rStyle w:val="Hyperlink"/>
                <w:color w:val="FF0000"/>
                <w:u w:val="none"/>
              </w:rPr>
              <w:t>Th 2: Feelings and Emotions St 1: Their own and others’ feelings and emotions</w:t>
            </w:r>
            <w:r w:rsidR="001F3C87">
              <w:rPr>
                <w:rStyle w:val="Hyperlink"/>
                <w:color w:val="FF0000"/>
                <w:u w:val="none"/>
              </w:rPr>
              <w:t xml:space="preserve"> </w:t>
            </w:r>
            <w:r w:rsidR="001F3C87">
              <w:rPr>
                <w:rStyle w:val="Hyperlink"/>
                <w:color w:val="FF0000"/>
              </w:rPr>
              <w:t xml:space="preserve">and Th 6 Rules, Rights and </w:t>
            </w:r>
            <w:proofErr w:type="spellStart"/>
            <w:r w:rsidR="001F3C87">
              <w:rPr>
                <w:rStyle w:val="Hyperlink"/>
                <w:color w:val="FF0000"/>
              </w:rPr>
              <w:t>Responisibilities</w:t>
            </w:r>
            <w:proofErr w:type="spellEnd"/>
            <w:r w:rsidR="001F3C87">
              <w:rPr>
                <w:rStyle w:val="Hyperlink"/>
                <w:color w:val="FF0000"/>
              </w:rPr>
              <w:t xml:space="preserve"> Str 2 Their responsibilities for self and </w:t>
            </w:r>
          </w:p>
          <w:p w14:paraId="314B79AC" w14:textId="77777777" w:rsidR="00A25BCD" w:rsidRDefault="001F3C87" w:rsidP="008E14A7">
            <w:pPr>
              <w:pStyle w:val="ListParagraph"/>
              <w:rPr>
                <w:rStyle w:val="Hyperlink"/>
                <w:color w:val="FF0000"/>
                <w:u w:val="none"/>
              </w:rPr>
            </w:pPr>
            <w:r>
              <w:rPr>
                <w:rStyle w:val="Hyperlink"/>
                <w:color w:val="FF0000"/>
              </w:rPr>
              <w:t>others</w:t>
            </w:r>
            <w:r w:rsidR="00A06432" w:rsidRPr="00A06432">
              <w:rPr>
                <w:rStyle w:val="Hyperlink"/>
                <w:color w:val="FF0000"/>
                <w:u w:val="none"/>
              </w:rPr>
              <w:t>)</w:t>
            </w:r>
          </w:p>
          <w:p w14:paraId="40D9CB44" w14:textId="661AE837" w:rsidR="008E14A7" w:rsidRPr="008E03DD" w:rsidRDefault="008E14A7" w:rsidP="008E14A7">
            <w:pPr>
              <w:pStyle w:val="ListParagraph"/>
            </w:pPr>
          </w:p>
        </w:tc>
      </w:tr>
      <w:tr w:rsidR="00A25BCD" w14:paraId="27061AD7" w14:textId="77777777" w:rsidTr="00A25BCD">
        <w:tc>
          <w:tcPr>
            <w:tcW w:w="1413" w:type="dxa"/>
          </w:tcPr>
          <w:p w14:paraId="06800655" w14:textId="10D631AA" w:rsidR="00A25BCD" w:rsidRPr="001E1F13" w:rsidRDefault="00A25BCD" w:rsidP="00043452">
            <w:r w:rsidRPr="001E1F13">
              <w:t>Year 3</w:t>
            </w:r>
          </w:p>
        </w:tc>
        <w:tc>
          <w:tcPr>
            <w:tcW w:w="7513" w:type="dxa"/>
          </w:tcPr>
          <w:p w14:paraId="37A9AB3E" w14:textId="37878058" w:rsidR="00A25BCD" w:rsidRPr="008E14A7" w:rsidRDefault="00303E29" w:rsidP="008E03DD">
            <w:pPr>
              <w:pStyle w:val="ListParagraph"/>
              <w:numPr>
                <w:ilvl w:val="0"/>
                <w:numId w:val="30"/>
              </w:numPr>
            </w:pPr>
            <w:hyperlink r:id="rId19" w:history="1">
              <w:r w:rsidR="00A25BCD" w:rsidRPr="00952DEB">
                <w:rPr>
                  <w:rStyle w:val="Hyperlink"/>
                </w:rPr>
                <w:t>Myself</w:t>
              </w:r>
            </w:hyperlink>
            <w:r w:rsidR="008E03DD">
              <w:rPr>
                <w:rStyle w:val="Hyperlink"/>
              </w:rPr>
              <w:t xml:space="preserve"> </w:t>
            </w:r>
            <w:r w:rsidR="008E03DD">
              <w:t>I am Unique</w:t>
            </w:r>
            <w:r w:rsidR="00A77C5E">
              <w:t xml:space="preserve"> </w:t>
            </w:r>
            <w:r w:rsidR="00A77C5E" w:rsidRPr="00A77C5E">
              <w:rPr>
                <w:color w:val="FF0000"/>
              </w:rPr>
              <w:t xml:space="preserve">(KS1 Th 1 Self-Awareness St 1 and 2 their </w:t>
            </w:r>
            <w:proofErr w:type="spellStart"/>
            <w:r w:rsidR="00A77C5E" w:rsidRPr="00A77C5E">
              <w:rPr>
                <w:color w:val="FF0000"/>
              </w:rPr>
              <w:t>self esteem</w:t>
            </w:r>
            <w:proofErr w:type="spellEnd"/>
            <w:r w:rsidR="00A77C5E" w:rsidRPr="00A77C5E">
              <w:rPr>
                <w:color w:val="FF0000"/>
              </w:rPr>
              <w:t xml:space="preserve"> and </w:t>
            </w:r>
            <w:proofErr w:type="spellStart"/>
            <w:r w:rsidR="00A77C5E" w:rsidRPr="00A77C5E">
              <w:rPr>
                <w:color w:val="FF0000"/>
              </w:rPr>
              <w:t>self confidence</w:t>
            </w:r>
            <w:proofErr w:type="spellEnd"/>
            <w:r w:rsidR="00A77C5E" w:rsidRPr="00A77C5E">
              <w:rPr>
                <w:color w:val="FF0000"/>
              </w:rPr>
              <w:t>)</w:t>
            </w:r>
          </w:p>
          <w:p w14:paraId="64538709" w14:textId="77777777" w:rsidR="008E14A7" w:rsidRDefault="008E14A7" w:rsidP="008E14A7">
            <w:pPr>
              <w:pStyle w:val="ListParagraph"/>
            </w:pPr>
          </w:p>
          <w:p w14:paraId="75E472AF" w14:textId="737040A7" w:rsidR="008E03DD" w:rsidRPr="008E14A7" w:rsidRDefault="00303E29" w:rsidP="00A77C5E">
            <w:pPr>
              <w:pStyle w:val="ListParagraph"/>
              <w:numPr>
                <w:ilvl w:val="0"/>
                <w:numId w:val="30"/>
              </w:numPr>
            </w:pPr>
            <w:hyperlink r:id="rId20" w:history="1">
              <w:r w:rsidR="008E03DD" w:rsidRPr="008E03DD">
                <w:rPr>
                  <w:rStyle w:val="Hyperlink"/>
                </w:rPr>
                <w:t>Myself</w:t>
              </w:r>
            </w:hyperlink>
            <w:r w:rsidR="008E03DD">
              <w:t xml:space="preserve"> My Body</w:t>
            </w:r>
            <w:r w:rsidR="001F3C87">
              <w:t xml:space="preserve"> </w:t>
            </w:r>
            <w:r w:rsidR="001F3C87" w:rsidRPr="00834FB7">
              <w:rPr>
                <w:color w:val="FF0000"/>
              </w:rPr>
              <w:t>(</w:t>
            </w:r>
            <w:r w:rsidR="001F3C87" w:rsidRPr="00A77C5E">
              <w:rPr>
                <w:color w:val="FF0000"/>
              </w:rPr>
              <w:t>KS1 Th 4 Health, Growth and Change St 1 Strategies and skills for keeping healthy)</w:t>
            </w:r>
          </w:p>
          <w:p w14:paraId="5F0E0D24" w14:textId="77777777" w:rsidR="008E14A7" w:rsidRDefault="008E14A7" w:rsidP="008E14A7">
            <w:pPr>
              <w:pStyle w:val="ListParagraph"/>
            </w:pPr>
          </w:p>
          <w:p w14:paraId="346D4573" w14:textId="77777777" w:rsidR="008E14A7" w:rsidRDefault="008E14A7" w:rsidP="008E14A7">
            <w:pPr>
              <w:pStyle w:val="ListParagraph"/>
            </w:pPr>
          </w:p>
          <w:p w14:paraId="5087E638" w14:textId="4A2DBD8B" w:rsidR="00A25BCD" w:rsidRDefault="00303E29" w:rsidP="009703BD">
            <w:pPr>
              <w:pStyle w:val="ListParagraph"/>
              <w:numPr>
                <w:ilvl w:val="0"/>
                <w:numId w:val="30"/>
              </w:numPr>
            </w:pPr>
            <w:hyperlink r:id="rId21" w:history="1">
              <w:proofErr w:type="gramStart"/>
              <w:r w:rsidR="00A25BCD" w:rsidRPr="00714038">
                <w:rPr>
                  <w:rStyle w:val="Hyperlink"/>
                </w:rPr>
                <w:t>Myself and Others</w:t>
              </w:r>
              <w:proofErr w:type="gramEnd"/>
            </w:hyperlink>
            <w:r w:rsidR="008E03DD">
              <w:rPr>
                <w:rStyle w:val="Hyperlink"/>
              </w:rPr>
              <w:t xml:space="preserve"> </w:t>
            </w:r>
            <w:r w:rsidR="008E03DD">
              <w:t>My Family Loves Me</w:t>
            </w:r>
            <w:r w:rsidR="00176C4E">
              <w:t xml:space="preserve"> </w:t>
            </w:r>
            <w:r w:rsidR="00176C4E" w:rsidRPr="00176C4E">
              <w:rPr>
                <w:color w:val="FF0000"/>
              </w:rPr>
              <w:t>(KS1 Th 5 Relationships St 2 Initially mutually satisfying relationships.)</w:t>
            </w:r>
          </w:p>
          <w:p w14:paraId="70327095" w14:textId="77777777" w:rsidR="008E14A7" w:rsidRPr="00BC7B69" w:rsidRDefault="008E14A7" w:rsidP="008E14A7">
            <w:pPr>
              <w:pStyle w:val="ListParagraph"/>
            </w:pPr>
          </w:p>
          <w:p w14:paraId="73085C5E" w14:textId="0747C41C" w:rsidR="008E03DD" w:rsidRPr="001A061D" w:rsidRDefault="00303E29" w:rsidP="00C335C0">
            <w:pPr>
              <w:pStyle w:val="ListParagraph"/>
              <w:numPr>
                <w:ilvl w:val="0"/>
                <w:numId w:val="30"/>
              </w:numPr>
            </w:pPr>
            <w:hyperlink r:id="rId22" w:history="1">
              <w:proofErr w:type="gramStart"/>
              <w:r w:rsidR="00A25BCD" w:rsidRPr="00714038">
                <w:rPr>
                  <w:rStyle w:val="Hyperlink"/>
                </w:rPr>
                <w:t>Myself and the Wider World</w:t>
              </w:r>
              <w:proofErr w:type="gramEnd"/>
            </w:hyperlink>
            <w:r w:rsidR="008E03DD">
              <w:rPr>
                <w:rStyle w:val="Hyperlink"/>
              </w:rPr>
              <w:t xml:space="preserve"> </w:t>
            </w:r>
            <w:r w:rsidR="008E03DD">
              <w:t>My Neighbourhood</w:t>
            </w:r>
            <w:r w:rsidR="001A061D">
              <w:t xml:space="preserve"> </w:t>
            </w:r>
            <w:r w:rsidR="001A061D" w:rsidRPr="001A061D">
              <w:rPr>
                <w:color w:val="FF0000"/>
              </w:rPr>
              <w:t>(KS1 Th 8 Similarities and differences St 2 Similarities and differences between people</w:t>
            </w:r>
            <w:r w:rsidR="00176C4E">
              <w:rPr>
                <w:color w:val="FF0000"/>
              </w:rPr>
              <w:t xml:space="preserve"> and Th 9 Learning to live as members of the community St 2 themselves as members of a community</w:t>
            </w:r>
            <w:r w:rsidR="001A061D" w:rsidRPr="001A061D">
              <w:rPr>
                <w:color w:val="FF0000"/>
              </w:rPr>
              <w:t>)</w:t>
            </w:r>
          </w:p>
          <w:p w14:paraId="22CC6EDF" w14:textId="77777777" w:rsidR="001A061D" w:rsidRDefault="001A061D" w:rsidP="001A061D">
            <w:pPr>
              <w:pStyle w:val="ListParagraph"/>
            </w:pPr>
          </w:p>
          <w:p w14:paraId="504FF8BC" w14:textId="672E3732" w:rsidR="001A061D" w:rsidRPr="008E03DD" w:rsidRDefault="001A061D" w:rsidP="001A061D">
            <w:pPr>
              <w:pStyle w:val="ListParagraph"/>
            </w:pPr>
          </w:p>
        </w:tc>
      </w:tr>
      <w:tr w:rsidR="00A25BCD" w14:paraId="6CADFA09" w14:textId="77777777" w:rsidTr="00A25BCD">
        <w:tc>
          <w:tcPr>
            <w:tcW w:w="1413" w:type="dxa"/>
          </w:tcPr>
          <w:p w14:paraId="30407C14" w14:textId="254250B0" w:rsidR="00A25BCD" w:rsidRPr="001E1F13" w:rsidRDefault="00A25BCD" w:rsidP="00043452">
            <w:r w:rsidRPr="001E1F13">
              <w:t>Year 4</w:t>
            </w:r>
          </w:p>
        </w:tc>
        <w:tc>
          <w:tcPr>
            <w:tcW w:w="7513" w:type="dxa"/>
          </w:tcPr>
          <w:p w14:paraId="5320E978" w14:textId="668975AD" w:rsidR="00A25BCD" w:rsidRDefault="00303E29" w:rsidP="00C335C0">
            <w:pPr>
              <w:pStyle w:val="ListParagraph"/>
              <w:numPr>
                <w:ilvl w:val="0"/>
                <w:numId w:val="31"/>
              </w:numPr>
            </w:pPr>
            <w:hyperlink r:id="rId23" w:history="1">
              <w:proofErr w:type="gramStart"/>
              <w:r w:rsidR="00A25BCD" w:rsidRPr="00714038">
                <w:rPr>
                  <w:rStyle w:val="Hyperlink"/>
                </w:rPr>
                <w:t>Myself</w:t>
              </w:r>
              <w:proofErr w:type="gramEnd"/>
            </w:hyperlink>
            <w:r w:rsidR="00C335C0">
              <w:rPr>
                <w:rStyle w:val="Hyperlink"/>
              </w:rPr>
              <w:t xml:space="preserve"> </w:t>
            </w:r>
            <w:r w:rsidR="00C335C0">
              <w:t>The Wonder of New Life</w:t>
            </w:r>
            <w:r w:rsidR="00B3460E">
              <w:t xml:space="preserve"> </w:t>
            </w:r>
            <w:r w:rsidR="00B3460E" w:rsidRPr="00834FB7">
              <w:rPr>
                <w:color w:val="FF0000"/>
              </w:rPr>
              <w:t>(</w:t>
            </w:r>
            <w:r w:rsidR="00B3460E" w:rsidRPr="00A77C5E">
              <w:rPr>
                <w:color w:val="FF0000"/>
              </w:rPr>
              <w:t>KS1 Th 4 Health, Growth and Change St 1 Strategies and skills for keeping healthy)</w:t>
            </w:r>
          </w:p>
          <w:p w14:paraId="442A8689" w14:textId="77777777" w:rsidR="00176C4E" w:rsidRDefault="00176C4E" w:rsidP="00176C4E">
            <w:pPr>
              <w:pStyle w:val="ListParagraph"/>
            </w:pPr>
          </w:p>
          <w:p w14:paraId="2749184B" w14:textId="2E78086B" w:rsidR="00C335C0" w:rsidRPr="00176C4E" w:rsidRDefault="00303E29" w:rsidP="00C335C0">
            <w:pPr>
              <w:pStyle w:val="ListParagraph"/>
              <w:numPr>
                <w:ilvl w:val="0"/>
                <w:numId w:val="31"/>
              </w:numPr>
            </w:pPr>
            <w:hyperlink r:id="rId24" w:history="1">
              <w:proofErr w:type="gramStart"/>
              <w:r w:rsidR="00C335C0" w:rsidRPr="00C335C0">
                <w:rPr>
                  <w:rStyle w:val="Hyperlink"/>
                </w:rPr>
                <w:t>Myself</w:t>
              </w:r>
              <w:proofErr w:type="gramEnd"/>
            </w:hyperlink>
            <w:r w:rsidR="00C335C0">
              <w:t xml:space="preserve"> We have Feelings</w:t>
            </w:r>
            <w:r w:rsidR="00176C4E">
              <w:t xml:space="preserve"> </w:t>
            </w:r>
            <w:r w:rsidR="00176C4E" w:rsidRPr="00176C4E">
              <w:rPr>
                <w:color w:val="FF0000"/>
              </w:rPr>
              <w:t>(KS1 Th 2 Feelings and Emotions St 1 Their own feelings and emotions and how their actions affect others)</w:t>
            </w:r>
          </w:p>
          <w:p w14:paraId="4DE7B1C2" w14:textId="77777777" w:rsidR="00176C4E" w:rsidRPr="00BC7B69" w:rsidRDefault="00176C4E" w:rsidP="00B3460E"/>
          <w:p w14:paraId="67C28A4F" w14:textId="266A5926" w:rsidR="00A25BCD" w:rsidRPr="00176C4E" w:rsidRDefault="00303E29" w:rsidP="00C335C0">
            <w:pPr>
              <w:pStyle w:val="ListParagraph"/>
              <w:numPr>
                <w:ilvl w:val="0"/>
                <w:numId w:val="31"/>
              </w:numPr>
            </w:pPr>
            <w:hyperlink r:id="rId25" w:history="1">
              <w:proofErr w:type="gramStart"/>
              <w:r w:rsidR="00A25BCD" w:rsidRPr="00714038">
                <w:rPr>
                  <w:rStyle w:val="Hyperlink"/>
                </w:rPr>
                <w:t>Myself and Others</w:t>
              </w:r>
              <w:proofErr w:type="gramEnd"/>
            </w:hyperlink>
            <w:r w:rsidR="00C335C0">
              <w:rPr>
                <w:rStyle w:val="Hyperlink"/>
              </w:rPr>
              <w:t xml:space="preserve"> </w:t>
            </w:r>
            <w:r w:rsidR="00C335C0">
              <w:t>Friendship and Fairness</w:t>
            </w:r>
            <w:r w:rsidR="001F3C87">
              <w:t xml:space="preserve"> </w:t>
            </w:r>
            <w:r w:rsidR="001F3C87" w:rsidRPr="00834FB7">
              <w:rPr>
                <w:color w:val="FF0000"/>
              </w:rPr>
              <w:t>(KS1 Th 6 Rules, Rights and Responsibilities St</w:t>
            </w:r>
            <w:r w:rsidR="00834FB7" w:rsidRPr="00834FB7">
              <w:rPr>
                <w:color w:val="FF0000"/>
              </w:rPr>
              <w:t xml:space="preserve"> 2 Responsibilities, respect, honesty and fairness)</w:t>
            </w:r>
          </w:p>
          <w:p w14:paraId="58EABD93" w14:textId="77777777" w:rsidR="00176C4E" w:rsidRPr="00BC7B69" w:rsidRDefault="00176C4E" w:rsidP="00176C4E">
            <w:pPr>
              <w:pStyle w:val="ListParagraph"/>
            </w:pPr>
          </w:p>
          <w:p w14:paraId="636FD2E3" w14:textId="465FECD0" w:rsidR="00C335C0" w:rsidRDefault="00303E29" w:rsidP="00C335C0">
            <w:pPr>
              <w:pStyle w:val="ListParagraph"/>
              <w:numPr>
                <w:ilvl w:val="0"/>
                <w:numId w:val="31"/>
              </w:numPr>
            </w:pPr>
            <w:hyperlink r:id="rId26" w:history="1">
              <w:proofErr w:type="gramStart"/>
              <w:r w:rsidR="00A25BCD" w:rsidRPr="00C53E54">
                <w:rPr>
                  <w:rStyle w:val="Hyperlink"/>
                </w:rPr>
                <w:t>Myself and the Wider World</w:t>
              </w:r>
              <w:proofErr w:type="gramEnd"/>
            </w:hyperlink>
            <w:r w:rsidR="00C335C0">
              <w:rPr>
                <w:rStyle w:val="Hyperlink"/>
              </w:rPr>
              <w:t xml:space="preserve">  </w:t>
            </w:r>
            <w:r w:rsidR="00C335C0">
              <w:t>Decisions and Consequences</w:t>
            </w:r>
            <w:r w:rsidR="00A77C5E" w:rsidRPr="00A77C5E">
              <w:rPr>
                <w:color w:val="FF0000"/>
              </w:rPr>
              <w:t xml:space="preserve"> (KS1 Th 2 Feelings and Emotions St 1 Their own and other’s feelings and emotions and how their actions affect others)</w:t>
            </w:r>
          </w:p>
          <w:p w14:paraId="4A92615D" w14:textId="32D192DA" w:rsidR="00A25BCD" w:rsidRDefault="00A25BCD" w:rsidP="00BC7B69">
            <w:pPr>
              <w:rPr>
                <w:b/>
                <w:bCs/>
              </w:rPr>
            </w:pPr>
          </w:p>
        </w:tc>
      </w:tr>
      <w:tr w:rsidR="00A25BCD" w14:paraId="0611951E" w14:textId="77777777" w:rsidTr="00A25BCD">
        <w:tc>
          <w:tcPr>
            <w:tcW w:w="1413" w:type="dxa"/>
          </w:tcPr>
          <w:p w14:paraId="695E0F85" w14:textId="492367FB" w:rsidR="00A25BCD" w:rsidRPr="001E1F13" w:rsidRDefault="00A25BCD" w:rsidP="00043452">
            <w:r w:rsidRPr="001E1F13">
              <w:lastRenderedPageBreak/>
              <w:t>Year 5</w:t>
            </w:r>
          </w:p>
        </w:tc>
        <w:tc>
          <w:tcPr>
            <w:tcW w:w="7513" w:type="dxa"/>
          </w:tcPr>
          <w:p w14:paraId="37D3B1EF" w14:textId="4D1D0C3C" w:rsidR="00A25BCD" w:rsidRDefault="00A25BCD" w:rsidP="00A745C7"/>
          <w:p w14:paraId="07EE2CD9" w14:textId="55AD0C80" w:rsidR="00C335C0" w:rsidRDefault="00303E29" w:rsidP="00C335C0">
            <w:pPr>
              <w:pStyle w:val="ListParagraph"/>
              <w:numPr>
                <w:ilvl w:val="0"/>
                <w:numId w:val="32"/>
              </w:numPr>
            </w:pPr>
            <w:hyperlink r:id="rId27" w:history="1">
              <w:r w:rsidR="00C335C0" w:rsidRPr="00C335C0">
                <w:rPr>
                  <w:rStyle w:val="Hyperlink"/>
                </w:rPr>
                <w:t>Myself</w:t>
              </w:r>
            </w:hyperlink>
            <w:proofErr w:type="gramStart"/>
            <w:r w:rsidR="00C335C0">
              <w:t>-  Making</w:t>
            </w:r>
            <w:proofErr w:type="gramEnd"/>
            <w:r w:rsidR="00C335C0">
              <w:t xml:space="preserve"> the Right Choice</w:t>
            </w:r>
            <w:r w:rsidR="00A745C7">
              <w:t xml:space="preserve"> </w:t>
            </w:r>
            <w:r w:rsidR="00A745C7" w:rsidRPr="00A745C7">
              <w:rPr>
                <w:color w:val="FF0000"/>
              </w:rPr>
              <w:t>(KS2 Th 2 Feelings and Emotions St 1 their management of a range of feelings and emotions and the feelings and emotions of others)</w:t>
            </w:r>
          </w:p>
          <w:p w14:paraId="721EA686" w14:textId="77777777" w:rsidR="00A745C7" w:rsidRPr="00BC7B69" w:rsidRDefault="00A745C7" w:rsidP="00A745C7">
            <w:pPr>
              <w:pStyle w:val="ListParagraph"/>
            </w:pPr>
          </w:p>
          <w:p w14:paraId="673E6C58" w14:textId="5EDE987D" w:rsidR="00A25BCD" w:rsidRDefault="00303E29" w:rsidP="00C335C0">
            <w:pPr>
              <w:pStyle w:val="ListParagraph"/>
              <w:numPr>
                <w:ilvl w:val="0"/>
                <w:numId w:val="32"/>
              </w:numPr>
            </w:pPr>
            <w:hyperlink r:id="rId28" w:history="1">
              <w:proofErr w:type="gramStart"/>
              <w:r w:rsidR="00A25BCD" w:rsidRPr="00211F69">
                <w:rPr>
                  <w:rStyle w:val="Hyperlink"/>
                </w:rPr>
                <w:t>Myself and Others</w:t>
              </w:r>
              <w:proofErr w:type="gramEnd"/>
            </w:hyperlink>
            <w:r w:rsidR="00C335C0">
              <w:rPr>
                <w:rStyle w:val="Hyperlink"/>
              </w:rPr>
              <w:t xml:space="preserve"> </w:t>
            </w:r>
            <w:r w:rsidR="00A25BCD">
              <w:t>Positive Role Models</w:t>
            </w:r>
            <w:r w:rsidR="00B571BB">
              <w:t xml:space="preserve"> </w:t>
            </w:r>
            <w:r w:rsidR="00B571BB" w:rsidRPr="00B571BB">
              <w:rPr>
                <w:color w:val="FF0000"/>
              </w:rPr>
              <w:t>(KS2 The 5 relationships St 2 initiating and sustaining mutually satisfying relationships)</w:t>
            </w:r>
          </w:p>
          <w:p w14:paraId="2B8A1412" w14:textId="77777777" w:rsidR="00A745C7" w:rsidRDefault="00A745C7" w:rsidP="00A745C7">
            <w:pPr>
              <w:pStyle w:val="ListParagraph"/>
            </w:pPr>
          </w:p>
          <w:p w14:paraId="746A429A" w14:textId="77777777" w:rsidR="00A745C7" w:rsidRPr="00BC7B69" w:rsidRDefault="00A745C7" w:rsidP="00A745C7">
            <w:pPr>
              <w:pStyle w:val="ListParagraph"/>
            </w:pPr>
          </w:p>
          <w:p w14:paraId="41B870D8" w14:textId="6F8D9075" w:rsidR="00A25BCD" w:rsidRPr="00211F69" w:rsidRDefault="00303E29" w:rsidP="00C335C0">
            <w:pPr>
              <w:pStyle w:val="ListParagraph"/>
              <w:numPr>
                <w:ilvl w:val="0"/>
                <w:numId w:val="32"/>
              </w:numPr>
            </w:pPr>
            <w:hyperlink r:id="rId29" w:history="1">
              <w:proofErr w:type="gramStart"/>
              <w:r w:rsidR="00A25BCD" w:rsidRPr="00211F69">
                <w:rPr>
                  <w:rStyle w:val="Hyperlink"/>
                </w:rPr>
                <w:t>Myself and the Wider World</w:t>
              </w:r>
              <w:proofErr w:type="gramEnd"/>
            </w:hyperlink>
            <w:r w:rsidR="00C335C0">
              <w:rPr>
                <w:rStyle w:val="Hyperlink"/>
              </w:rPr>
              <w:t xml:space="preserve"> </w:t>
            </w:r>
            <w:r w:rsidR="00A25BCD" w:rsidRPr="00211F69">
              <w:t>Why Have Rules?</w:t>
            </w:r>
            <w:r w:rsidR="00A745C7">
              <w:t xml:space="preserve"> </w:t>
            </w:r>
            <w:r w:rsidR="00A745C7" w:rsidRPr="00B571BB">
              <w:rPr>
                <w:color w:val="FF0000"/>
              </w:rPr>
              <w:t>(KS2 Theme 6 Rules, Rights and Responsibilities Str 2</w:t>
            </w:r>
            <w:r w:rsidR="00B571BB" w:rsidRPr="00B571BB">
              <w:rPr>
                <w:color w:val="FF0000"/>
              </w:rPr>
              <w:t xml:space="preserve"> human rights and social responsibility)</w:t>
            </w:r>
          </w:p>
          <w:p w14:paraId="36917A67" w14:textId="5BA6FD36" w:rsidR="00A25BCD" w:rsidRDefault="00A25BCD" w:rsidP="00BC7B69">
            <w:pPr>
              <w:rPr>
                <w:b/>
                <w:bCs/>
              </w:rPr>
            </w:pPr>
          </w:p>
        </w:tc>
      </w:tr>
      <w:tr w:rsidR="00A25BCD" w14:paraId="43E98132" w14:textId="77777777" w:rsidTr="00A25BCD">
        <w:tc>
          <w:tcPr>
            <w:tcW w:w="1413" w:type="dxa"/>
          </w:tcPr>
          <w:p w14:paraId="6B924F40" w14:textId="32FFD85C" w:rsidR="00A25BCD" w:rsidRPr="001E1F13" w:rsidRDefault="00A25BCD" w:rsidP="00043452">
            <w:r w:rsidRPr="001E1F13">
              <w:t>Year 6</w:t>
            </w:r>
          </w:p>
        </w:tc>
        <w:tc>
          <w:tcPr>
            <w:tcW w:w="7513" w:type="dxa"/>
          </w:tcPr>
          <w:p w14:paraId="7E232AED" w14:textId="0C9FAABB" w:rsidR="00AF6448" w:rsidRDefault="00303E29" w:rsidP="00A745C7">
            <w:pPr>
              <w:pStyle w:val="ListParagraph"/>
              <w:numPr>
                <w:ilvl w:val="0"/>
                <w:numId w:val="33"/>
              </w:numPr>
            </w:pPr>
            <w:hyperlink r:id="rId30" w:history="1">
              <w:r w:rsidR="00A25BCD" w:rsidRPr="00211F69">
                <w:rPr>
                  <w:rStyle w:val="Hyperlink"/>
                </w:rPr>
                <w:t>Myself</w:t>
              </w:r>
            </w:hyperlink>
            <w:r w:rsidR="00C335C0">
              <w:rPr>
                <w:rStyle w:val="Hyperlink"/>
              </w:rPr>
              <w:t xml:space="preserve"> </w:t>
            </w:r>
            <w:r w:rsidR="00AF6448">
              <w:rPr>
                <w:rStyle w:val="Hyperlink"/>
              </w:rPr>
              <w:t>–</w:t>
            </w:r>
            <w:r w:rsidR="00C335C0">
              <w:rPr>
                <w:rStyle w:val="Hyperlink"/>
              </w:rPr>
              <w:t xml:space="preserve"> </w:t>
            </w:r>
            <w:r w:rsidR="00C335C0">
              <w:t>Feeling</w:t>
            </w:r>
            <w:r w:rsidR="00C0798D">
              <w:t>s</w:t>
            </w:r>
            <w:r w:rsidR="00D463C0">
              <w:t xml:space="preserve"> </w:t>
            </w:r>
            <w:r w:rsidR="00D463C0" w:rsidRPr="00A745C7">
              <w:rPr>
                <w:color w:val="FF0000"/>
              </w:rPr>
              <w:t>(KS2 Th 2 Feelings and Emotions St 1 their management of a range of feelings and emotions and the feelings and emotions of others)</w:t>
            </w:r>
          </w:p>
          <w:p w14:paraId="31D98782" w14:textId="77777777" w:rsidR="00A745C7" w:rsidRDefault="00A745C7" w:rsidP="00A745C7">
            <w:pPr>
              <w:pStyle w:val="ListParagraph"/>
            </w:pPr>
          </w:p>
          <w:p w14:paraId="555A4E49" w14:textId="08049DA7" w:rsidR="00A25BCD" w:rsidRDefault="00303E29" w:rsidP="00A745C7">
            <w:pPr>
              <w:pStyle w:val="ListParagraph"/>
              <w:numPr>
                <w:ilvl w:val="0"/>
                <w:numId w:val="33"/>
              </w:numPr>
            </w:pPr>
            <w:hyperlink r:id="rId31" w:history="1">
              <w:proofErr w:type="gramStart"/>
              <w:r w:rsidR="00A25BCD" w:rsidRPr="00211F69">
                <w:rPr>
                  <w:rStyle w:val="Hyperlink"/>
                </w:rPr>
                <w:t>Myself and Others</w:t>
              </w:r>
              <w:proofErr w:type="gramEnd"/>
            </w:hyperlink>
            <w:r w:rsidR="00C335C0">
              <w:t xml:space="preserve">  </w:t>
            </w:r>
            <w:r w:rsidR="00A25BCD">
              <w:t>Bullying</w:t>
            </w:r>
            <w:r w:rsidR="00A745C7">
              <w:t xml:space="preserve"> </w:t>
            </w:r>
            <w:r w:rsidR="00A745C7" w:rsidRPr="00A745C7">
              <w:rPr>
                <w:color w:val="FF0000"/>
              </w:rPr>
              <w:t xml:space="preserve">(KS2 Th 1 Self-Awareness St 1 and 2 Their </w:t>
            </w:r>
            <w:proofErr w:type="spellStart"/>
            <w:r w:rsidR="00A745C7" w:rsidRPr="00A745C7">
              <w:rPr>
                <w:color w:val="FF0000"/>
              </w:rPr>
              <w:t>self esteem</w:t>
            </w:r>
            <w:proofErr w:type="spellEnd"/>
            <w:r w:rsidR="00A745C7" w:rsidRPr="00A745C7">
              <w:rPr>
                <w:color w:val="FF0000"/>
              </w:rPr>
              <w:t xml:space="preserve">, </w:t>
            </w:r>
            <w:proofErr w:type="spellStart"/>
            <w:r w:rsidR="00A745C7" w:rsidRPr="00A745C7">
              <w:rPr>
                <w:color w:val="FF0000"/>
              </w:rPr>
              <w:t>self confidence</w:t>
            </w:r>
            <w:proofErr w:type="spellEnd"/>
            <w:r w:rsidR="00A745C7" w:rsidRPr="00A745C7">
              <w:rPr>
                <w:color w:val="FF0000"/>
              </w:rPr>
              <w:t xml:space="preserve"> and how they develop as individuals)</w:t>
            </w:r>
          </w:p>
          <w:p w14:paraId="36DF897D" w14:textId="77777777" w:rsidR="00A745C7" w:rsidRDefault="00A745C7" w:rsidP="00A745C7">
            <w:pPr>
              <w:pStyle w:val="ListParagraph"/>
            </w:pPr>
          </w:p>
          <w:p w14:paraId="0D3AA874" w14:textId="3C7B13A3" w:rsidR="00A25BCD" w:rsidRPr="00D463C0" w:rsidRDefault="00303E29" w:rsidP="00A745C7">
            <w:pPr>
              <w:pStyle w:val="ListParagraph"/>
              <w:numPr>
                <w:ilvl w:val="0"/>
                <w:numId w:val="33"/>
              </w:numPr>
            </w:pPr>
            <w:hyperlink r:id="rId32" w:history="1">
              <w:proofErr w:type="gramStart"/>
              <w:r w:rsidR="00A25BCD" w:rsidRPr="00211F69">
                <w:rPr>
                  <w:rStyle w:val="Hyperlink"/>
                </w:rPr>
                <w:t>Myself and the Wider World</w:t>
              </w:r>
              <w:proofErr w:type="gramEnd"/>
            </w:hyperlink>
            <w:r w:rsidR="00C335C0">
              <w:t xml:space="preserve"> </w:t>
            </w:r>
            <w:r w:rsidR="00A25BCD">
              <w:t>Environmental Care</w:t>
            </w:r>
            <w:r w:rsidR="00B571BB">
              <w:t xml:space="preserve"> </w:t>
            </w:r>
            <w:r w:rsidR="00B571BB" w:rsidRPr="00B571BB">
              <w:rPr>
                <w:color w:val="FF0000"/>
              </w:rPr>
              <w:t>(KS2 Th 9: Learning to live as members of the community St 2 playing an active and meaningful part in the life of the community and be concerned about the wider environment)</w:t>
            </w:r>
          </w:p>
          <w:p w14:paraId="048DBAA0" w14:textId="77777777" w:rsidR="00D463C0" w:rsidRDefault="00D463C0" w:rsidP="00D463C0">
            <w:pPr>
              <w:pStyle w:val="ListParagraph"/>
            </w:pPr>
          </w:p>
          <w:p w14:paraId="58AD1F11" w14:textId="45CA6AFC" w:rsidR="00D463C0" w:rsidRPr="00D463C0" w:rsidRDefault="00D463C0" w:rsidP="00A745C7">
            <w:pPr>
              <w:pStyle w:val="ListParagraph"/>
              <w:numPr>
                <w:ilvl w:val="0"/>
                <w:numId w:val="33"/>
              </w:numPr>
            </w:pPr>
            <w:r>
              <w:t>Grow in Love Primary 6 Theme 8 The Church Lesson 4: Working for Christian Unity Teacher Book 310-</w:t>
            </w:r>
            <w:proofErr w:type="gramStart"/>
            <w:r>
              <w:t xml:space="preserve">321  </w:t>
            </w:r>
            <w:r w:rsidRPr="00D463C0">
              <w:rPr>
                <w:color w:val="FF0000"/>
              </w:rPr>
              <w:t>(</w:t>
            </w:r>
            <w:proofErr w:type="gramEnd"/>
            <w:r w:rsidRPr="00D463C0">
              <w:rPr>
                <w:color w:val="FF0000"/>
              </w:rPr>
              <w:t>KS2 Th 8: Similarities and Differences St 2 valuing and celebrating cultural differences and diversity)</w:t>
            </w:r>
          </w:p>
          <w:p w14:paraId="51B12E00" w14:textId="77777777" w:rsidR="00D463C0" w:rsidRDefault="00D463C0" w:rsidP="00D463C0">
            <w:pPr>
              <w:pStyle w:val="ListParagraph"/>
            </w:pPr>
          </w:p>
          <w:p w14:paraId="7272A504" w14:textId="7F5C32E6" w:rsidR="00D463C0" w:rsidRPr="00D463C0" w:rsidRDefault="00D463C0" w:rsidP="00D463C0">
            <w:pPr>
              <w:pStyle w:val="ListParagraph"/>
              <w:numPr>
                <w:ilvl w:val="0"/>
                <w:numId w:val="33"/>
              </w:numPr>
            </w:pPr>
            <w:r>
              <w:t>Grow In Love Primary 6 Additional Material Lesson 3 Our Muslim Brothers and Sisters (</w:t>
            </w:r>
            <w:proofErr w:type="spellStart"/>
            <w:r>
              <w:t>I</w:t>
            </w:r>
            <w:r w:rsidR="00BA337B">
              <w:t>nte</w:t>
            </w:r>
            <w:r>
              <w:t>religious</w:t>
            </w:r>
            <w:proofErr w:type="spellEnd"/>
            <w:r>
              <w:t xml:space="preserve"> Education) Teacher Book Pg 433-442</w:t>
            </w:r>
            <w:r w:rsidRPr="00D463C0">
              <w:rPr>
                <w:color w:val="FF0000"/>
              </w:rPr>
              <w:t>(KS2 Th 8: Similarities and Differences St 2 valuing and celebrating cultural differences and diversity)</w:t>
            </w:r>
          </w:p>
          <w:p w14:paraId="0315E53A" w14:textId="77777777" w:rsidR="00D463C0" w:rsidRPr="00BC7B69" w:rsidRDefault="00D463C0" w:rsidP="00D463C0">
            <w:pPr>
              <w:pStyle w:val="ListParagraph"/>
            </w:pPr>
          </w:p>
          <w:p w14:paraId="3DB5BE1A" w14:textId="2F653E11" w:rsidR="00A25BCD" w:rsidRDefault="00A25BCD" w:rsidP="00211F69">
            <w:pPr>
              <w:rPr>
                <w:b/>
                <w:bCs/>
              </w:rPr>
            </w:pPr>
          </w:p>
          <w:p w14:paraId="36C52357" w14:textId="0FBDDFE3" w:rsidR="00A25BCD" w:rsidRDefault="00A25BCD" w:rsidP="00BC7B69">
            <w:pPr>
              <w:rPr>
                <w:b/>
                <w:bCs/>
              </w:rPr>
            </w:pPr>
          </w:p>
        </w:tc>
      </w:tr>
      <w:tr w:rsidR="00A25BCD" w14:paraId="0CB3C06C" w14:textId="77777777" w:rsidTr="00A25BCD">
        <w:tc>
          <w:tcPr>
            <w:tcW w:w="1413" w:type="dxa"/>
          </w:tcPr>
          <w:p w14:paraId="700E24AB" w14:textId="0C434A59" w:rsidR="00A25BCD" w:rsidRPr="001E1F13" w:rsidRDefault="00A25BCD" w:rsidP="00043452">
            <w:r w:rsidRPr="001E1F13">
              <w:t>Year 7</w:t>
            </w:r>
          </w:p>
        </w:tc>
        <w:tc>
          <w:tcPr>
            <w:tcW w:w="7513" w:type="dxa"/>
          </w:tcPr>
          <w:p w14:paraId="251A7253" w14:textId="22733162" w:rsidR="00A25BCD" w:rsidRDefault="00303E29" w:rsidP="00A745C7">
            <w:pPr>
              <w:pStyle w:val="ListParagraph"/>
              <w:numPr>
                <w:ilvl w:val="0"/>
                <w:numId w:val="34"/>
              </w:numPr>
            </w:pPr>
            <w:hyperlink r:id="rId33" w:history="1">
              <w:r w:rsidR="00A25BCD" w:rsidRPr="00211F69">
                <w:rPr>
                  <w:rStyle w:val="Hyperlink"/>
                </w:rPr>
                <w:t>Myself</w:t>
              </w:r>
            </w:hyperlink>
            <w:r w:rsidR="00AF6448">
              <w:t xml:space="preserve"> </w:t>
            </w:r>
            <w:r w:rsidR="00A25BCD">
              <w:t>Emotions and Relationships</w:t>
            </w:r>
            <w:r w:rsidR="00D463C0">
              <w:t xml:space="preserve"> </w:t>
            </w:r>
            <w:r w:rsidR="00D463C0" w:rsidRPr="00A745C7">
              <w:rPr>
                <w:color w:val="FF0000"/>
              </w:rPr>
              <w:t>(KS2 Th 2 Feelings and Emotions St 1 their management of a range of feelings and emotions and the feelings and emotions of others)</w:t>
            </w:r>
          </w:p>
          <w:p w14:paraId="2922B998" w14:textId="77777777" w:rsidR="00A745C7" w:rsidRDefault="00A745C7" w:rsidP="00A745C7">
            <w:pPr>
              <w:pStyle w:val="ListParagraph"/>
            </w:pPr>
          </w:p>
          <w:p w14:paraId="33822509" w14:textId="16C5C74A" w:rsidR="00A25BCD" w:rsidRDefault="00303E29" w:rsidP="00A745C7">
            <w:pPr>
              <w:pStyle w:val="ListParagraph"/>
              <w:numPr>
                <w:ilvl w:val="0"/>
                <w:numId w:val="34"/>
              </w:numPr>
            </w:pPr>
            <w:hyperlink r:id="rId34" w:history="1">
              <w:proofErr w:type="gramStart"/>
              <w:r w:rsidR="00A25BCD" w:rsidRPr="00C9431C">
                <w:rPr>
                  <w:rStyle w:val="Hyperlink"/>
                </w:rPr>
                <w:t>Myself and Others</w:t>
              </w:r>
              <w:proofErr w:type="gramEnd"/>
            </w:hyperlink>
            <w:r w:rsidR="00AF6448">
              <w:t xml:space="preserve"> </w:t>
            </w:r>
            <w:r w:rsidR="00A25BCD">
              <w:t>Love</w:t>
            </w:r>
            <w:r w:rsidR="00D463C0">
              <w:t xml:space="preserve"> </w:t>
            </w:r>
            <w:r w:rsidR="00D463C0" w:rsidRPr="00D463C0">
              <w:rPr>
                <w:color w:val="FF0000"/>
              </w:rPr>
              <w:t>(KS2 Th 5 Relationships St 2 initiating and sustaining mutually satisfying relationships)</w:t>
            </w:r>
          </w:p>
          <w:p w14:paraId="3E967C2F" w14:textId="77777777" w:rsidR="00A745C7" w:rsidRDefault="00A745C7" w:rsidP="00D463C0">
            <w:pPr>
              <w:pStyle w:val="ListParagraph"/>
            </w:pPr>
          </w:p>
          <w:p w14:paraId="27121653" w14:textId="4304CA87" w:rsidR="00A25BCD" w:rsidRDefault="00303E29" w:rsidP="00A745C7">
            <w:pPr>
              <w:pStyle w:val="ListParagraph"/>
              <w:numPr>
                <w:ilvl w:val="0"/>
                <w:numId w:val="34"/>
              </w:numPr>
            </w:pPr>
            <w:hyperlink r:id="rId35" w:history="1">
              <w:proofErr w:type="gramStart"/>
              <w:r w:rsidR="00A25BCD" w:rsidRPr="00C9431C">
                <w:rPr>
                  <w:rStyle w:val="Hyperlink"/>
                </w:rPr>
                <w:t>Myself and the Wider World</w:t>
              </w:r>
              <w:proofErr w:type="gramEnd"/>
            </w:hyperlink>
            <w:r w:rsidR="00AF6448">
              <w:t xml:space="preserve"> </w:t>
            </w:r>
            <w:r w:rsidR="00A25BCD">
              <w:t>Safe Internet</w:t>
            </w:r>
            <w:r w:rsidR="00A745C7">
              <w:t xml:space="preserve"> </w:t>
            </w:r>
            <w:r w:rsidR="00A745C7" w:rsidRPr="00A745C7">
              <w:rPr>
                <w:color w:val="FF0000"/>
              </w:rPr>
              <w:t>(Th 4A Safety St 1 coping safely and efficiently with their environment)</w:t>
            </w:r>
          </w:p>
          <w:p w14:paraId="1B734C2F" w14:textId="313E73CD" w:rsidR="00AF6448" w:rsidRDefault="00AF6448" w:rsidP="00211F69"/>
          <w:p w14:paraId="43ED5950" w14:textId="782FF183" w:rsidR="00AF6448" w:rsidRPr="00211F69" w:rsidRDefault="00AF6448" w:rsidP="00A745C7">
            <w:pPr>
              <w:pStyle w:val="ListParagraph"/>
              <w:numPr>
                <w:ilvl w:val="0"/>
                <w:numId w:val="34"/>
              </w:numPr>
            </w:pPr>
            <w:r>
              <w:t xml:space="preserve">What’s Inside? Workshop will take </w:t>
            </w:r>
            <w:proofErr w:type="gramStart"/>
            <w:r>
              <w:t>place</w:t>
            </w:r>
            <w:proofErr w:type="gramEnd"/>
            <w:r>
              <w:t xml:space="preserve"> for all P7 students.</w:t>
            </w:r>
            <w:r w:rsidR="00A745C7">
              <w:t xml:space="preserve"> </w:t>
            </w:r>
            <w:r w:rsidR="00A745C7" w:rsidRPr="00A745C7">
              <w:rPr>
                <w:color w:val="FF0000"/>
              </w:rPr>
              <w:t xml:space="preserve">(KS2 Th 4: Health, Growth and Change: Strand 1 how to sustain their health, </w:t>
            </w:r>
            <w:proofErr w:type="gramStart"/>
            <w:r w:rsidR="00A745C7" w:rsidRPr="00A745C7">
              <w:rPr>
                <w:color w:val="FF0000"/>
              </w:rPr>
              <w:t>growth</w:t>
            </w:r>
            <w:proofErr w:type="gramEnd"/>
            <w:r w:rsidR="00A745C7" w:rsidRPr="00A745C7">
              <w:rPr>
                <w:color w:val="FF0000"/>
              </w:rPr>
              <w:t xml:space="preserve"> and well-being.)</w:t>
            </w:r>
          </w:p>
          <w:p w14:paraId="76E6BB7E" w14:textId="7CBB4081" w:rsidR="00A25BCD" w:rsidRDefault="00A25BCD" w:rsidP="00BC7B69">
            <w:pPr>
              <w:rPr>
                <w:b/>
                <w:bCs/>
              </w:rPr>
            </w:pPr>
          </w:p>
        </w:tc>
      </w:tr>
    </w:tbl>
    <w:p w14:paraId="58231C63" w14:textId="77777777" w:rsidR="001E1F13" w:rsidRPr="001E1F13" w:rsidRDefault="001E1F13" w:rsidP="00043452">
      <w:pPr>
        <w:rPr>
          <w:b/>
          <w:bCs/>
        </w:rPr>
      </w:pPr>
    </w:p>
    <w:p w14:paraId="198C39C0" w14:textId="1A89C086" w:rsidR="00846908" w:rsidRPr="00043452" w:rsidRDefault="00C2146C" w:rsidP="00043452">
      <w:pPr>
        <w:rPr>
          <w:rFonts w:ascii="StTimes New Roman" w:hAnsi="StTimes New Roman" w:cs="Times New Roman"/>
        </w:rPr>
      </w:pPr>
      <w:r>
        <w:rPr>
          <w:rFonts w:ascii="StTimes New Roman" w:hAnsi="StTimes New Roman" w:cs="Times New Roman"/>
        </w:rPr>
        <w:t>*** Theme and Strand from DENI Statutory Minimum Requirements for Relationships and Sexuality Education noted beside each lesson***</w:t>
      </w:r>
    </w:p>
    <w:sectPr w:rsidR="00846908" w:rsidRPr="00043452">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30928" w14:textId="77777777" w:rsidR="00B1034F" w:rsidRDefault="00B1034F" w:rsidP="00043452">
      <w:pPr>
        <w:spacing w:after="0" w:line="240" w:lineRule="auto"/>
      </w:pPr>
      <w:r>
        <w:separator/>
      </w:r>
    </w:p>
  </w:endnote>
  <w:endnote w:type="continuationSeparator" w:id="0">
    <w:p w14:paraId="20C7E8FA" w14:textId="77777777" w:rsidR="00B1034F" w:rsidRDefault="00B1034F" w:rsidP="00043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Times New Roma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E7B18" w14:textId="77777777" w:rsidR="00B1034F" w:rsidRDefault="00B1034F" w:rsidP="00043452">
      <w:pPr>
        <w:spacing w:after="0" w:line="240" w:lineRule="auto"/>
      </w:pPr>
      <w:r>
        <w:separator/>
      </w:r>
    </w:p>
  </w:footnote>
  <w:footnote w:type="continuationSeparator" w:id="0">
    <w:p w14:paraId="2C7A05CE" w14:textId="77777777" w:rsidR="00B1034F" w:rsidRDefault="00B1034F" w:rsidP="000434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5F4B3" w14:textId="56368B79" w:rsidR="00F94552" w:rsidRDefault="00F94552">
    <w:pPr>
      <w:pStyle w:val="Header"/>
    </w:pPr>
    <w:r w:rsidRPr="00AC5C4D">
      <w:rPr>
        <w:noProof/>
      </w:rPr>
      <w:drawing>
        <wp:inline distT="0" distB="0" distL="0" distR="0" wp14:anchorId="04847433" wp14:editId="747DDFC6">
          <wp:extent cx="750570" cy="4305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430530"/>
                  </a:xfrm>
                  <a:prstGeom prst="rect">
                    <a:avLst/>
                  </a:prstGeom>
                  <a:noFill/>
                  <a:ln>
                    <a:noFill/>
                  </a:ln>
                </pic:spPr>
              </pic:pic>
            </a:graphicData>
          </a:graphic>
        </wp:inline>
      </w:drawing>
    </w:r>
    <w:r>
      <w:rPr>
        <w:noProof/>
      </w:rPr>
      <w:t>St. Oliver Plunkett Primary School RSE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B87D"/>
      </v:shape>
    </w:pict>
  </w:numPicBullet>
  <w:numPicBullet w:numPicBulletId="1">
    <w:pict>
      <v:shape id="_x0000_i1027" type="#_x0000_t75" style="width:11.25pt;height:9.75pt" o:bullet="t">
        <v:imagedata r:id="rId2" o:title="BD21300_"/>
      </v:shape>
    </w:pict>
  </w:numPicBullet>
  <w:abstractNum w:abstractNumId="0" w15:restartNumberingAfterBreak="0">
    <w:nsid w:val="083C1B35"/>
    <w:multiLevelType w:val="hybridMultilevel"/>
    <w:tmpl w:val="957A0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F5F7C"/>
    <w:multiLevelType w:val="hybridMultilevel"/>
    <w:tmpl w:val="05583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C5AF4"/>
    <w:multiLevelType w:val="hybridMultilevel"/>
    <w:tmpl w:val="3A1A661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0355810"/>
    <w:multiLevelType w:val="hybridMultilevel"/>
    <w:tmpl w:val="FB744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4A7E72"/>
    <w:multiLevelType w:val="hybridMultilevel"/>
    <w:tmpl w:val="9EA8F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476AAF"/>
    <w:multiLevelType w:val="hybridMultilevel"/>
    <w:tmpl w:val="0BDA2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ED729D"/>
    <w:multiLevelType w:val="hybridMultilevel"/>
    <w:tmpl w:val="41FCE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C75B62"/>
    <w:multiLevelType w:val="hybridMultilevel"/>
    <w:tmpl w:val="13F4D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2E1BC6"/>
    <w:multiLevelType w:val="hybridMultilevel"/>
    <w:tmpl w:val="82046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D51423"/>
    <w:multiLevelType w:val="hybridMultilevel"/>
    <w:tmpl w:val="77CAEA16"/>
    <w:lvl w:ilvl="0" w:tplc="BF327B2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7F03AB"/>
    <w:multiLevelType w:val="hybridMultilevel"/>
    <w:tmpl w:val="B590F250"/>
    <w:lvl w:ilvl="0" w:tplc="971A455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55493D"/>
    <w:multiLevelType w:val="hybridMultilevel"/>
    <w:tmpl w:val="0EEE077C"/>
    <w:lvl w:ilvl="0" w:tplc="67E4023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C5036E"/>
    <w:multiLevelType w:val="hybridMultilevel"/>
    <w:tmpl w:val="A3021F26"/>
    <w:lvl w:ilvl="0" w:tplc="08090007">
      <w:start w:val="1"/>
      <w:numFmt w:val="bullet"/>
      <w:lvlText w:val=""/>
      <w:lvlPicBulletId w:val="0"/>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49D6BEB"/>
    <w:multiLevelType w:val="hybridMultilevel"/>
    <w:tmpl w:val="B9D6FEB8"/>
    <w:lvl w:ilvl="0" w:tplc="971A455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6322C31"/>
    <w:multiLevelType w:val="hybridMultilevel"/>
    <w:tmpl w:val="50402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75468D"/>
    <w:multiLevelType w:val="hybridMultilevel"/>
    <w:tmpl w:val="A3660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811833"/>
    <w:multiLevelType w:val="hybridMultilevel"/>
    <w:tmpl w:val="3D1E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310B9F"/>
    <w:multiLevelType w:val="hybridMultilevel"/>
    <w:tmpl w:val="206AC2F8"/>
    <w:lvl w:ilvl="0" w:tplc="C6BA8704">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703C3B"/>
    <w:multiLevelType w:val="hybridMultilevel"/>
    <w:tmpl w:val="E9EA4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CC7AE1"/>
    <w:multiLevelType w:val="hybridMultilevel"/>
    <w:tmpl w:val="26B8C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782A4D"/>
    <w:multiLevelType w:val="hybridMultilevel"/>
    <w:tmpl w:val="F2AAEEFA"/>
    <w:lvl w:ilvl="0" w:tplc="BF327B2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847918"/>
    <w:multiLevelType w:val="hybridMultilevel"/>
    <w:tmpl w:val="03AE7A5C"/>
    <w:lvl w:ilvl="0" w:tplc="BF327B2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C36DD9"/>
    <w:multiLevelType w:val="hybridMultilevel"/>
    <w:tmpl w:val="C13CB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EB7011"/>
    <w:multiLevelType w:val="hybridMultilevel"/>
    <w:tmpl w:val="1AB4B70C"/>
    <w:lvl w:ilvl="0" w:tplc="08090007">
      <w:start w:val="1"/>
      <w:numFmt w:val="bullet"/>
      <w:lvlText w:val=""/>
      <w:lvlPicBulletId w:val="0"/>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667F64AF"/>
    <w:multiLevelType w:val="hybridMultilevel"/>
    <w:tmpl w:val="F6A4B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911673"/>
    <w:multiLevelType w:val="hybridMultilevel"/>
    <w:tmpl w:val="7DF6E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EC1472"/>
    <w:multiLevelType w:val="hybridMultilevel"/>
    <w:tmpl w:val="108AC6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9462E"/>
    <w:multiLevelType w:val="hybridMultilevel"/>
    <w:tmpl w:val="0CB02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2B0ED9"/>
    <w:multiLevelType w:val="hybridMultilevel"/>
    <w:tmpl w:val="787E02BE"/>
    <w:lvl w:ilvl="0" w:tplc="971A455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B6245A"/>
    <w:multiLevelType w:val="hybridMultilevel"/>
    <w:tmpl w:val="98D21560"/>
    <w:lvl w:ilvl="0" w:tplc="971A455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0A72D9"/>
    <w:multiLevelType w:val="hybridMultilevel"/>
    <w:tmpl w:val="9F900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49513E"/>
    <w:multiLevelType w:val="hybridMultilevel"/>
    <w:tmpl w:val="7A80F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69922A6"/>
    <w:multiLevelType w:val="hybridMultilevel"/>
    <w:tmpl w:val="86CE2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D4075B"/>
    <w:multiLevelType w:val="hybridMultilevel"/>
    <w:tmpl w:val="AAF40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5531391">
    <w:abstractNumId w:val="22"/>
  </w:num>
  <w:num w:numId="2" w16cid:durableId="1477331219">
    <w:abstractNumId w:val="2"/>
  </w:num>
  <w:num w:numId="3" w16cid:durableId="942498703">
    <w:abstractNumId w:val="12"/>
  </w:num>
  <w:num w:numId="4" w16cid:durableId="2019306169">
    <w:abstractNumId w:val="29"/>
  </w:num>
  <w:num w:numId="5" w16cid:durableId="1930843201">
    <w:abstractNumId w:val="28"/>
  </w:num>
  <w:num w:numId="6" w16cid:durableId="389351933">
    <w:abstractNumId w:val="17"/>
  </w:num>
  <w:num w:numId="7" w16cid:durableId="86079724">
    <w:abstractNumId w:val="13"/>
  </w:num>
  <w:num w:numId="8" w16cid:durableId="1159268823">
    <w:abstractNumId w:val="10"/>
  </w:num>
  <w:num w:numId="9" w16cid:durableId="695810394">
    <w:abstractNumId w:val="23"/>
  </w:num>
  <w:num w:numId="10" w16cid:durableId="91440208">
    <w:abstractNumId w:val="6"/>
  </w:num>
  <w:num w:numId="11" w16cid:durableId="730035379">
    <w:abstractNumId w:val="16"/>
  </w:num>
  <w:num w:numId="12" w16cid:durableId="1692493380">
    <w:abstractNumId w:val="18"/>
  </w:num>
  <w:num w:numId="13" w16cid:durableId="17900079">
    <w:abstractNumId w:val="7"/>
  </w:num>
  <w:num w:numId="14" w16cid:durableId="923730719">
    <w:abstractNumId w:val="27"/>
  </w:num>
  <w:num w:numId="15" w16cid:durableId="346950669">
    <w:abstractNumId w:val="15"/>
  </w:num>
  <w:num w:numId="16" w16cid:durableId="286130558">
    <w:abstractNumId w:val="25"/>
  </w:num>
  <w:num w:numId="17" w16cid:durableId="1803963860">
    <w:abstractNumId w:val="26"/>
  </w:num>
  <w:num w:numId="18" w16cid:durableId="433745258">
    <w:abstractNumId w:val="3"/>
  </w:num>
  <w:num w:numId="19" w16cid:durableId="1724208885">
    <w:abstractNumId w:val="33"/>
  </w:num>
  <w:num w:numId="20" w16cid:durableId="532353893">
    <w:abstractNumId w:val="14"/>
  </w:num>
  <w:num w:numId="21" w16cid:durableId="209922898">
    <w:abstractNumId w:val="8"/>
  </w:num>
  <w:num w:numId="22" w16cid:durableId="530648958">
    <w:abstractNumId w:val="31"/>
  </w:num>
  <w:num w:numId="23" w16cid:durableId="940331421">
    <w:abstractNumId w:val="30"/>
  </w:num>
  <w:num w:numId="24" w16cid:durableId="2091386635">
    <w:abstractNumId w:val="19"/>
  </w:num>
  <w:num w:numId="25" w16cid:durableId="1213226588">
    <w:abstractNumId w:val="5"/>
  </w:num>
  <w:num w:numId="26" w16cid:durableId="1735927087">
    <w:abstractNumId w:val="1"/>
  </w:num>
  <w:num w:numId="27" w16cid:durableId="2138445016">
    <w:abstractNumId w:val="11"/>
  </w:num>
  <w:num w:numId="28" w16cid:durableId="978849922">
    <w:abstractNumId w:val="21"/>
  </w:num>
  <w:num w:numId="29" w16cid:durableId="1404792490">
    <w:abstractNumId w:val="32"/>
  </w:num>
  <w:num w:numId="30" w16cid:durableId="1596355869">
    <w:abstractNumId w:val="24"/>
  </w:num>
  <w:num w:numId="31" w16cid:durableId="419835879">
    <w:abstractNumId w:val="9"/>
  </w:num>
  <w:num w:numId="32" w16cid:durableId="1068457532">
    <w:abstractNumId w:val="20"/>
  </w:num>
  <w:num w:numId="33" w16cid:durableId="8024920">
    <w:abstractNumId w:val="0"/>
  </w:num>
  <w:num w:numId="34" w16cid:durableId="10262499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217"/>
    <w:rsid w:val="00043452"/>
    <w:rsid w:val="000C48A7"/>
    <w:rsid w:val="000E5B76"/>
    <w:rsid w:val="001379C7"/>
    <w:rsid w:val="00176C4E"/>
    <w:rsid w:val="001A061D"/>
    <w:rsid w:val="001E1F13"/>
    <w:rsid w:val="001F3C87"/>
    <w:rsid w:val="001F6DE6"/>
    <w:rsid w:val="00211F69"/>
    <w:rsid w:val="00271B07"/>
    <w:rsid w:val="0027328D"/>
    <w:rsid w:val="002C7078"/>
    <w:rsid w:val="002F28FC"/>
    <w:rsid w:val="003014CF"/>
    <w:rsid w:val="003944EF"/>
    <w:rsid w:val="003E457E"/>
    <w:rsid w:val="00452973"/>
    <w:rsid w:val="004756FF"/>
    <w:rsid w:val="00495DEC"/>
    <w:rsid w:val="004C2217"/>
    <w:rsid w:val="004F7424"/>
    <w:rsid w:val="00611AB8"/>
    <w:rsid w:val="006614F2"/>
    <w:rsid w:val="00677378"/>
    <w:rsid w:val="006A5A6D"/>
    <w:rsid w:val="00714038"/>
    <w:rsid w:val="007F0F79"/>
    <w:rsid w:val="00834FB7"/>
    <w:rsid w:val="00846908"/>
    <w:rsid w:val="0089136E"/>
    <w:rsid w:val="008E03DD"/>
    <w:rsid w:val="008E14A7"/>
    <w:rsid w:val="00952DEB"/>
    <w:rsid w:val="009703BD"/>
    <w:rsid w:val="009D6243"/>
    <w:rsid w:val="00A06432"/>
    <w:rsid w:val="00A25BCD"/>
    <w:rsid w:val="00A745C7"/>
    <w:rsid w:val="00A77C5E"/>
    <w:rsid w:val="00AC0196"/>
    <w:rsid w:val="00AF6448"/>
    <w:rsid w:val="00B1034F"/>
    <w:rsid w:val="00B3460E"/>
    <w:rsid w:val="00B571BB"/>
    <w:rsid w:val="00BA337B"/>
    <w:rsid w:val="00BC7B69"/>
    <w:rsid w:val="00C0798D"/>
    <w:rsid w:val="00C2146C"/>
    <w:rsid w:val="00C23887"/>
    <w:rsid w:val="00C335C0"/>
    <w:rsid w:val="00C53E54"/>
    <w:rsid w:val="00C9431C"/>
    <w:rsid w:val="00D463C0"/>
    <w:rsid w:val="00DA1972"/>
    <w:rsid w:val="00DF7429"/>
    <w:rsid w:val="00E157AF"/>
    <w:rsid w:val="00E61EE1"/>
    <w:rsid w:val="00E95D6D"/>
    <w:rsid w:val="00EB6E67"/>
    <w:rsid w:val="00ED0CF7"/>
    <w:rsid w:val="00EE3576"/>
    <w:rsid w:val="00F641E3"/>
    <w:rsid w:val="00F94552"/>
    <w:rsid w:val="00FD7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06C7CB0"/>
  <w15:chartTrackingRefBased/>
  <w15:docId w15:val="{33FE8968-1406-49AE-AF3B-6175FBE3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452"/>
  </w:style>
  <w:style w:type="paragraph" w:styleId="Footer">
    <w:name w:val="footer"/>
    <w:basedOn w:val="Normal"/>
    <w:link w:val="FooterChar"/>
    <w:uiPriority w:val="99"/>
    <w:unhideWhenUsed/>
    <w:rsid w:val="00043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452"/>
  </w:style>
  <w:style w:type="paragraph" w:styleId="ListParagraph">
    <w:name w:val="List Paragraph"/>
    <w:basedOn w:val="Normal"/>
    <w:uiPriority w:val="34"/>
    <w:qFormat/>
    <w:rsid w:val="00846908"/>
    <w:pPr>
      <w:ind w:left="720"/>
      <w:contextualSpacing/>
    </w:pPr>
  </w:style>
  <w:style w:type="character" w:styleId="Hyperlink">
    <w:name w:val="Hyperlink"/>
    <w:basedOn w:val="DefaultParagraphFont"/>
    <w:uiPriority w:val="99"/>
    <w:unhideWhenUsed/>
    <w:rsid w:val="0089136E"/>
    <w:rPr>
      <w:color w:val="0563C1" w:themeColor="hyperlink"/>
      <w:u w:val="single"/>
    </w:rPr>
  </w:style>
  <w:style w:type="character" w:customStyle="1" w:styleId="UnresolvedMention1">
    <w:name w:val="Unresolved Mention1"/>
    <w:basedOn w:val="DefaultParagraphFont"/>
    <w:uiPriority w:val="99"/>
    <w:semiHidden/>
    <w:unhideWhenUsed/>
    <w:rsid w:val="0089136E"/>
    <w:rPr>
      <w:color w:val="605E5C"/>
      <w:shd w:val="clear" w:color="auto" w:fill="E1DFDD"/>
    </w:rPr>
  </w:style>
  <w:style w:type="table" w:styleId="TableGrid">
    <w:name w:val="Table Grid"/>
    <w:basedOn w:val="TableNormal"/>
    <w:uiPriority w:val="39"/>
    <w:rsid w:val="001E1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C7B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ma.ie/wp-content/uploads/2021/04/RSE-Junior-Lesson-3.pdf" TargetMode="External"/><Relationship Id="rId18" Type="http://schemas.openxmlformats.org/officeDocument/2006/relationships/hyperlink" Target="https://www.cpsma.ie/wp-content/uploads/2021/04/RSE-Senior-Lesson-4.pdf" TargetMode="External"/><Relationship Id="rId26" Type="http://schemas.openxmlformats.org/officeDocument/2006/relationships/hyperlink" Target="https://www.cpsma.ie/wp-content/uploads/2021/04/RSE-Second-Class-Lesson-4.pdf" TargetMode="External"/><Relationship Id="rId21" Type="http://schemas.openxmlformats.org/officeDocument/2006/relationships/hyperlink" Target="https://www.cpsma.ie/wp-content/uploads/2021/04/RSE-First-Class-Lesson-3.pdf" TargetMode="External"/><Relationship Id="rId34" Type="http://schemas.openxmlformats.org/officeDocument/2006/relationships/hyperlink" Target="https://www.cpsma.ie/wp-content/uploads/2021/04/RSE-Fifth-Class-Lesson-3.pdf" TargetMode="External"/><Relationship Id="rId7" Type="http://schemas.openxmlformats.org/officeDocument/2006/relationships/endnotes" Target="endnotes.xml"/><Relationship Id="rId12" Type="http://schemas.openxmlformats.org/officeDocument/2006/relationships/hyperlink" Target="https://www.cpsma.ie/wp-content/uploads/2021/04/RSE-Junior-Lesson-2.pdf" TargetMode="External"/><Relationship Id="rId17" Type="http://schemas.openxmlformats.org/officeDocument/2006/relationships/hyperlink" Target="https://www.cpsma.ie/wp-content/uploads/2021/04/RSE-Senior-Lesson-3.pdf" TargetMode="External"/><Relationship Id="rId25" Type="http://schemas.openxmlformats.org/officeDocument/2006/relationships/hyperlink" Target="https://www.cpsma.ie/wp-content/uploads/2021/04/RSE-Second-Class-Lesson-3.pdf" TargetMode="External"/><Relationship Id="rId33" Type="http://schemas.openxmlformats.org/officeDocument/2006/relationships/hyperlink" Target="https://www.cpsma.ie/wp-content/uploads/2021/04/RSE-Fifth-Class-Lesson-2.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psma.ie/wp-content/uploads/2021/04/RSE-Senior-Lesson-2.pdf" TargetMode="External"/><Relationship Id="rId20" Type="http://schemas.openxmlformats.org/officeDocument/2006/relationships/hyperlink" Target="https://www.cpsma.ie/wp-content/uploads/2021/04/RSE-First-Class-Lesson-2.pdf" TargetMode="External"/><Relationship Id="rId29" Type="http://schemas.openxmlformats.org/officeDocument/2006/relationships/hyperlink" Target="https://www.cpsma.ie/wp-content/uploads/2021/04/RSE-Third-Class-Lesson-4-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sma.ie/wp-content/uploads/2021/04/RSE-Junior-Lesson-1.pdf" TargetMode="External"/><Relationship Id="rId24" Type="http://schemas.openxmlformats.org/officeDocument/2006/relationships/hyperlink" Target="https://www.cpsma.ie/wp-content/uploads/2021/04/RSE-Second-Class-Lesson-2.pdf" TargetMode="External"/><Relationship Id="rId32" Type="http://schemas.openxmlformats.org/officeDocument/2006/relationships/hyperlink" Target="https://www.cpsma.ie/wp-content/uploads/2021/04/RSE-Fourth-Class-Lesson-4.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psma.ie/wp-content/uploads/2021/04/RSE-Senior-Lesson-1.pdf" TargetMode="External"/><Relationship Id="rId23" Type="http://schemas.openxmlformats.org/officeDocument/2006/relationships/hyperlink" Target="https://www.cpsma.ie/wp-content/uploads/2021/04/RSE-Second-Class-Lesson-1.pdf" TargetMode="External"/><Relationship Id="rId28" Type="http://schemas.openxmlformats.org/officeDocument/2006/relationships/hyperlink" Target="https://www.cpsma.ie/wp-content/uploads/2021/04/RSE-Third-Class-Lesson-3.pdf" TargetMode="External"/><Relationship Id="rId36" Type="http://schemas.openxmlformats.org/officeDocument/2006/relationships/header" Target="header1.xml"/><Relationship Id="rId10" Type="http://schemas.openxmlformats.org/officeDocument/2006/relationships/hyperlink" Target="https://www.cpsma.ie/rse-primary-programme-flourish/" TargetMode="External"/><Relationship Id="rId19" Type="http://schemas.openxmlformats.org/officeDocument/2006/relationships/hyperlink" Target="https://www.cpsma.ie/wp-content/uploads/2021/04/RSE-First-Class-Lesson-1.pdf" TargetMode="External"/><Relationship Id="rId31" Type="http://schemas.openxmlformats.org/officeDocument/2006/relationships/hyperlink" Target="https://www.cpsma.ie/wp-content/uploads/2021/04/RSE-Fourth-Class-Lesson-2.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cpsma.ie/wp-content/uploads/2021/04/RSE-Junior-Lesson-4.pdf" TargetMode="External"/><Relationship Id="rId22" Type="http://schemas.openxmlformats.org/officeDocument/2006/relationships/hyperlink" Target="https://www.cpsma.ie/wp-content/uploads/2021/04/RSE-First-Class-Lesson-4.pdf" TargetMode="External"/><Relationship Id="rId27" Type="http://schemas.openxmlformats.org/officeDocument/2006/relationships/hyperlink" Target="https://www.cpsma.ie/wp-content/uploads/2021/04/RSE-Second-Class-Lesson-2.pdf" TargetMode="External"/><Relationship Id="rId30" Type="http://schemas.openxmlformats.org/officeDocument/2006/relationships/hyperlink" Target="https://www.cpsma.ie/wp-content/uploads/2021/04/RSE-Fourth-Class-Lesson-1.pdf" TargetMode="External"/><Relationship Id="rId35" Type="http://schemas.openxmlformats.org/officeDocument/2006/relationships/hyperlink" Target="https://www.cpsma.ie/wp-content/uploads/2021/04/RSE-Fifth-Class-Lesson-4.pdf" TargetMode="External"/><Relationship Id="rId8" Type="http://schemas.openxmlformats.org/officeDocument/2006/relationships/image" Target="media/image3.jp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4AF47-9455-4496-8575-2632225E7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3024</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McBride</dc:creator>
  <cp:keywords/>
  <dc:description/>
  <cp:lastModifiedBy>T MCBRIDE</cp:lastModifiedBy>
  <cp:revision>2</cp:revision>
  <cp:lastPrinted>2024-02-02T13:57:00Z</cp:lastPrinted>
  <dcterms:created xsi:type="dcterms:W3CDTF">2025-08-14T12:08:00Z</dcterms:created>
  <dcterms:modified xsi:type="dcterms:W3CDTF">2025-08-14T12:08:00Z</dcterms:modified>
</cp:coreProperties>
</file>