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8FB" w:rsidRPr="00B73437" w:rsidRDefault="005308FB" w:rsidP="005308FB">
      <w:pPr>
        <w:jc w:val="both"/>
        <w:rPr>
          <w:b/>
          <w:sz w:val="28"/>
        </w:rPr>
      </w:pPr>
      <w:r w:rsidRPr="00B73437">
        <w:rPr>
          <w:noProof/>
          <w:lang w:eastAsia="en-GB"/>
        </w:rPr>
        <w:drawing>
          <wp:inline distT="0" distB="0" distL="0" distR="0">
            <wp:extent cx="5267325" cy="34956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89" t="31541" r="56183" b="330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08FB" w:rsidRPr="00B73437" w:rsidRDefault="005308FB" w:rsidP="005308FB">
      <w:pPr>
        <w:jc w:val="both"/>
        <w:rPr>
          <w:b/>
          <w:sz w:val="28"/>
        </w:rPr>
      </w:pPr>
    </w:p>
    <w:p w:rsidR="005308FB" w:rsidRPr="00B73437" w:rsidRDefault="005308FB" w:rsidP="005308FB">
      <w:pPr>
        <w:jc w:val="both"/>
        <w:rPr>
          <w:rFonts w:ascii="Comic Sans MS" w:hAnsi="Comic Sans MS"/>
          <w:b/>
          <w:i/>
          <w:sz w:val="32"/>
          <w:szCs w:val="32"/>
          <w:u w:val="single"/>
        </w:rPr>
      </w:pPr>
    </w:p>
    <w:p w:rsidR="005308FB" w:rsidRPr="00B73437" w:rsidRDefault="005308FB" w:rsidP="005308FB">
      <w:pPr>
        <w:jc w:val="both"/>
        <w:rPr>
          <w:rFonts w:ascii="Comic Sans MS" w:hAnsi="Comic Sans MS"/>
          <w:b/>
          <w:i/>
          <w:sz w:val="32"/>
          <w:szCs w:val="32"/>
          <w:u w:val="single"/>
        </w:rPr>
      </w:pPr>
      <w:r w:rsidRPr="00B73437">
        <w:rPr>
          <w:rFonts w:ascii="Comic Sans MS" w:hAnsi="Comic Sans MS"/>
          <w:b/>
          <w:i/>
          <w:sz w:val="32"/>
          <w:szCs w:val="32"/>
          <w:u w:val="single"/>
        </w:rPr>
        <w:t>St. Oliver Plunkett Primary School</w:t>
      </w:r>
    </w:p>
    <w:p w:rsidR="005308FB" w:rsidRPr="00B73437" w:rsidRDefault="005308FB" w:rsidP="005308FB">
      <w:pPr>
        <w:spacing w:line="360" w:lineRule="auto"/>
        <w:jc w:val="both"/>
        <w:rPr>
          <w:rFonts w:ascii="Comic Sans MS" w:hAnsi="Comic Sans MS"/>
          <w:b/>
          <w:sz w:val="32"/>
          <w:szCs w:val="32"/>
        </w:rPr>
      </w:pPr>
      <w:r w:rsidRPr="00B73437">
        <w:rPr>
          <w:noProof/>
          <w:lang w:eastAsia="en-GB"/>
        </w:rPr>
        <w:drawing>
          <wp:inline distT="0" distB="0" distL="0" distR="0">
            <wp:extent cx="1819275" cy="15430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08FB" w:rsidRPr="00B73437" w:rsidRDefault="005308FB" w:rsidP="005308FB">
      <w:pPr>
        <w:jc w:val="both"/>
        <w:rPr>
          <w:rFonts w:ascii="SassoonCRInfant" w:hAnsi="SassoonCRInfant"/>
          <w:b/>
          <w:sz w:val="36"/>
          <w:szCs w:val="36"/>
          <w:u w:val="single"/>
        </w:rPr>
      </w:pPr>
      <w:r>
        <w:rPr>
          <w:rFonts w:ascii="Comic Sans MS" w:hAnsi="Comic Sans MS"/>
          <w:b/>
          <w:i/>
          <w:sz w:val="32"/>
          <w:szCs w:val="32"/>
        </w:rPr>
        <w:t>Social Networking</w:t>
      </w:r>
      <w:r w:rsidRPr="00B73437">
        <w:rPr>
          <w:rFonts w:ascii="Comic Sans MS" w:hAnsi="Comic Sans MS"/>
          <w:b/>
          <w:i/>
          <w:sz w:val="32"/>
          <w:szCs w:val="32"/>
        </w:rPr>
        <w:t xml:space="preserve"> Policy</w:t>
      </w:r>
    </w:p>
    <w:p w:rsidR="005308FB" w:rsidRPr="00B73437" w:rsidRDefault="005308FB" w:rsidP="005308FB">
      <w:pPr>
        <w:jc w:val="both"/>
        <w:rPr>
          <w:rFonts w:ascii="SassoonCRInfant" w:hAnsi="SassoonCRInfant"/>
          <w:b/>
          <w:sz w:val="36"/>
          <w:szCs w:val="36"/>
          <w:u w:val="single"/>
        </w:rPr>
      </w:pPr>
    </w:p>
    <w:p w:rsidR="005308FB" w:rsidRPr="00B73437" w:rsidRDefault="005308FB" w:rsidP="005308FB">
      <w:pPr>
        <w:jc w:val="both"/>
        <w:rPr>
          <w:rFonts w:ascii="SassoonCRInfant" w:hAnsi="SassoonCRInfant"/>
          <w:b/>
          <w:sz w:val="36"/>
          <w:szCs w:val="36"/>
          <w:u w:val="single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sz w:val="32"/>
          <w:szCs w:val="32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sz w:val="32"/>
          <w:szCs w:val="32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sz w:val="32"/>
          <w:szCs w:val="32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sz w:val="32"/>
          <w:szCs w:val="32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sz w:val="32"/>
          <w:szCs w:val="32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sz w:val="32"/>
          <w:szCs w:val="32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sz w:val="32"/>
          <w:szCs w:val="32"/>
        </w:rPr>
      </w:pPr>
      <w:r>
        <w:rPr>
          <w:rFonts w:ascii="Times-Bold" w:hAnsi="Times-Bold" w:cs="Times-Bold"/>
          <w:b/>
          <w:bCs/>
          <w:sz w:val="32"/>
          <w:szCs w:val="32"/>
        </w:rPr>
        <w:t>Introduction to the Policy</w:t>
      </w: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>The school is aware and acknowledges that increasing numbers of adults and</w:t>
      </w:r>
      <w:r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children are using social networking sites including among others, Facebook,</w:t>
      </w:r>
      <w:r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Twitter, Snapchat, and Instagram.</w:t>
      </w: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>The widespread availability and use of social networking applications bring</w:t>
      </w:r>
      <w:r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opportunities to understand, engage and communicate with audiences in new</w:t>
      </w:r>
      <w:r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ways. It is important that we are able to use these technologies and services</w:t>
      </w:r>
      <w:r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effectively and flexibly. However, it is also important to ensure that we balance</w:t>
      </w:r>
      <w:r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this with our reputation.</w:t>
      </w:r>
      <w:r>
        <w:rPr>
          <w:rFonts w:ascii="Times-Roman" w:hAnsi="Times-Roman" w:cs="Times-Roman"/>
          <w:sz w:val="30"/>
          <w:szCs w:val="30"/>
        </w:rPr>
        <w:t xml:space="preserve"> </w:t>
      </w: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>This policy and associated guidance is to protect staff and advise school</w:t>
      </w:r>
      <w:r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leadership on how to deal with potential inappropriate use of social networking</w:t>
      </w:r>
      <w:r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sites. For example, our use of social networking applications has implications</w:t>
      </w:r>
      <w:r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for our duty to safeguard children, you</w:t>
      </w:r>
      <w:r>
        <w:rPr>
          <w:rFonts w:ascii="Times-Roman" w:hAnsi="Times-Roman" w:cs="Times-Roman"/>
          <w:sz w:val="30"/>
          <w:szCs w:val="30"/>
        </w:rPr>
        <w:t>ng people and vulnerable adults.</w:t>
      </w: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>The policy requirements in this document aim to provide this balance to support</w:t>
      </w:r>
      <w:r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innovation whilst providing a framework of good practice.</w:t>
      </w: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sz w:val="34"/>
          <w:szCs w:val="34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sz w:val="34"/>
          <w:szCs w:val="34"/>
        </w:rPr>
      </w:pPr>
      <w:r>
        <w:rPr>
          <w:rFonts w:ascii="Times-Bold" w:hAnsi="Times-Bold" w:cs="Times-Bold"/>
          <w:b/>
          <w:bCs/>
          <w:sz w:val="34"/>
          <w:szCs w:val="34"/>
        </w:rPr>
        <w:t>Purpose</w:t>
      </w: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>The purpose of this policy is to ensure:</w:t>
      </w: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>• That the school is not exposed to legal risks</w:t>
      </w: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24"/>
          <w:szCs w:val="24"/>
        </w:rPr>
        <w:t xml:space="preserve">• </w:t>
      </w:r>
      <w:r>
        <w:rPr>
          <w:rFonts w:ascii="Times-Roman" w:hAnsi="Times-Roman" w:cs="Times-Roman"/>
          <w:sz w:val="30"/>
          <w:szCs w:val="30"/>
        </w:rPr>
        <w:t>That the reputation of the school is not adversely affected</w:t>
      </w: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24"/>
          <w:szCs w:val="24"/>
        </w:rPr>
        <w:t xml:space="preserve">• </w:t>
      </w:r>
      <w:r>
        <w:rPr>
          <w:rFonts w:ascii="Times-Roman" w:hAnsi="Times-Roman" w:cs="Times-Roman"/>
          <w:sz w:val="30"/>
          <w:szCs w:val="30"/>
        </w:rPr>
        <w:t>That staff understand the appropriate procedures if they abuse other people or</w:t>
      </w:r>
      <w:r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are being abused.</w:t>
      </w: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sz w:val="30"/>
          <w:szCs w:val="30"/>
        </w:rPr>
      </w:pPr>
      <w:r>
        <w:rPr>
          <w:rFonts w:ascii="Times-Bold" w:hAnsi="Times-Bold" w:cs="Times-Bold"/>
          <w:b/>
          <w:bCs/>
          <w:sz w:val="30"/>
          <w:szCs w:val="30"/>
        </w:rPr>
        <w:t>Popular Social Media Platforms</w:t>
      </w: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>Facebook is targeted at older teenagers and adults. They have a ‘no under</w:t>
      </w:r>
      <w:r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13’ registration policy and recommend parental guidance for 13 to 16 year</w:t>
      </w:r>
      <w:r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olds.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proofErr w:type="spellStart"/>
      <w:r w:rsidR="005D30F5">
        <w:rPr>
          <w:rFonts w:ascii="Times-Roman" w:hAnsi="Times-Roman" w:cs="Times-Roman"/>
          <w:sz w:val="30"/>
          <w:szCs w:val="30"/>
        </w:rPr>
        <w:t>User’s</w:t>
      </w:r>
      <w:proofErr w:type="spellEnd"/>
      <w:r w:rsidR="005D30F5">
        <w:rPr>
          <w:rFonts w:ascii="Times-Roman" w:hAnsi="Times-Roman" w:cs="Times-Roman"/>
          <w:sz w:val="30"/>
          <w:szCs w:val="30"/>
        </w:rPr>
        <w:t xml:space="preserve"> are required to input their age at registration.</w:t>
      </w: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>Twitter is</w:t>
      </w:r>
      <w:r>
        <w:rPr>
          <w:rFonts w:ascii="Times-Roman" w:hAnsi="Times-Roman" w:cs="Times-Roman"/>
          <w:sz w:val="30"/>
          <w:szCs w:val="30"/>
        </w:rPr>
        <w:t xml:space="preserve"> targeted at older teenagers and adults. They have a ‘no under 13’ registration policy and recommend parental guidance for 13 to 16 year olds.</w:t>
      </w: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D30F5" w:rsidRDefault="005D30F5" w:rsidP="005D30F5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>Snapchat</w:t>
      </w:r>
      <w:r>
        <w:rPr>
          <w:rFonts w:ascii="Times-Roman" w:hAnsi="Times-Roman" w:cs="Times-Roman"/>
          <w:sz w:val="30"/>
          <w:szCs w:val="30"/>
        </w:rPr>
        <w:t xml:space="preserve"> is targeted at teenagers</w:t>
      </w:r>
      <w:r>
        <w:rPr>
          <w:rFonts w:ascii="Times-Roman" w:hAnsi="Times-Roman" w:cs="Times-Roman"/>
          <w:sz w:val="30"/>
          <w:szCs w:val="30"/>
        </w:rPr>
        <w:t xml:space="preserve"> of all ages</w:t>
      </w:r>
      <w:r>
        <w:rPr>
          <w:rFonts w:ascii="Times-Roman" w:hAnsi="Times-Roman" w:cs="Times-Roman"/>
          <w:sz w:val="30"/>
          <w:szCs w:val="30"/>
        </w:rPr>
        <w:t xml:space="preserve"> and adults. They have a ‘no under 13’ registration policy and recommend parental guidance for 13 to 16 year olds.</w:t>
      </w:r>
    </w:p>
    <w:p w:rsidR="005D30F5" w:rsidRDefault="005D30F5" w:rsidP="005D30F5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D30F5" w:rsidRDefault="005D30F5" w:rsidP="005D30F5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proofErr w:type="spellStart"/>
      <w:r>
        <w:rPr>
          <w:rFonts w:ascii="Times-Roman" w:hAnsi="Times-Roman" w:cs="Times-Roman"/>
          <w:sz w:val="30"/>
          <w:szCs w:val="30"/>
        </w:rPr>
        <w:t>Whatsapp</w:t>
      </w:r>
      <w:proofErr w:type="spellEnd"/>
      <w:r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is targeted at teenagers</w:t>
      </w:r>
      <w:r>
        <w:rPr>
          <w:rFonts w:ascii="Times-Roman" w:hAnsi="Times-Roman" w:cs="Times-Roman"/>
          <w:sz w:val="30"/>
          <w:szCs w:val="30"/>
        </w:rPr>
        <w:t xml:space="preserve"> 16+</w:t>
      </w:r>
      <w:r>
        <w:rPr>
          <w:rFonts w:ascii="Times-Roman" w:hAnsi="Times-Roman" w:cs="Times-Roman"/>
          <w:sz w:val="30"/>
          <w:szCs w:val="30"/>
        </w:rPr>
        <w:t xml:space="preserve"> and adults. They have a ‘no under 13’ registration policy</w:t>
      </w:r>
      <w:r>
        <w:rPr>
          <w:rFonts w:ascii="Times-Roman" w:hAnsi="Times-Roman" w:cs="Times-Roman"/>
          <w:sz w:val="30"/>
          <w:szCs w:val="30"/>
        </w:rPr>
        <w:t>.</w:t>
      </w:r>
      <w:r>
        <w:rPr>
          <w:rFonts w:ascii="Times-Roman" w:hAnsi="Times-Roman" w:cs="Times-Roman"/>
          <w:sz w:val="30"/>
          <w:szCs w:val="30"/>
        </w:rPr>
        <w:t xml:space="preserve"> </w:t>
      </w:r>
    </w:p>
    <w:p w:rsidR="005D30F5" w:rsidRDefault="005D30F5" w:rsidP="005D30F5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D30F5" w:rsidRDefault="005D30F5" w:rsidP="005D30F5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proofErr w:type="spellStart"/>
      <w:r>
        <w:rPr>
          <w:rFonts w:ascii="Times-Roman" w:hAnsi="Times-Roman" w:cs="Times-Roman"/>
          <w:sz w:val="30"/>
          <w:szCs w:val="30"/>
        </w:rPr>
        <w:t>Youtube</w:t>
      </w:r>
      <w:proofErr w:type="spellEnd"/>
      <w:r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is targeted at teenagers</w:t>
      </w:r>
      <w:r>
        <w:rPr>
          <w:rFonts w:ascii="Times-Roman" w:hAnsi="Times-Roman" w:cs="Times-Roman"/>
          <w:sz w:val="30"/>
          <w:szCs w:val="30"/>
        </w:rPr>
        <w:t xml:space="preserve"> 17</w:t>
      </w:r>
      <w:r>
        <w:rPr>
          <w:rFonts w:ascii="Times-Roman" w:hAnsi="Times-Roman" w:cs="Times-Roman"/>
          <w:sz w:val="30"/>
          <w:szCs w:val="30"/>
        </w:rPr>
        <w:t xml:space="preserve">+ and adults. They have a ‘no under 13’ registration policy. </w:t>
      </w:r>
    </w:p>
    <w:p w:rsidR="005D30F5" w:rsidRDefault="005D30F5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sz w:val="30"/>
          <w:szCs w:val="30"/>
        </w:rPr>
      </w:pPr>
      <w:r>
        <w:rPr>
          <w:rFonts w:ascii="Times-Bold" w:hAnsi="Times-Bold" w:cs="Times-Bold"/>
          <w:b/>
          <w:bCs/>
          <w:sz w:val="30"/>
          <w:szCs w:val="30"/>
        </w:rPr>
        <w:t>This guidance is to advise and protect staff from accusations of</w:t>
      </w: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sz w:val="30"/>
          <w:szCs w:val="30"/>
        </w:rPr>
      </w:pPr>
      <w:r>
        <w:rPr>
          <w:rFonts w:ascii="Times-Bold" w:hAnsi="Times-Bold" w:cs="Times-Bold"/>
          <w:b/>
          <w:bCs/>
          <w:sz w:val="30"/>
          <w:szCs w:val="30"/>
        </w:rPr>
        <w:t>improper relationships with pupils:</w:t>
      </w:r>
    </w:p>
    <w:p w:rsidR="005D30F5" w:rsidRDefault="005D30F5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sz w:val="30"/>
          <w:szCs w:val="30"/>
        </w:rPr>
      </w:pPr>
    </w:p>
    <w:p w:rsidR="005D30F5" w:rsidRDefault="005D30F5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sz w:val="30"/>
          <w:szCs w:val="30"/>
        </w:rPr>
      </w:pPr>
    </w:p>
    <w:p w:rsidR="005D30F5" w:rsidRDefault="005D30F5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sz w:val="30"/>
          <w:szCs w:val="30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sz w:val="30"/>
          <w:szCs w:val="30"/>
        </w:rPr>
      </w:pPr>
      <w:r>
        <w:rPr>
          <w:rFonts w:ascii="Times-Bold" w:hAnsi="Times-Bold" w:cs="Times-Bold"/>
          <w:b/>
          <w:bCs/>
          <w:sz w:val="30"/>
          <w:szCs w:val="30"/>
        </w:rPr>
        <w:t>SCOPE</w:t>
      </w:r>
    </w:p>
    <w:p w:rsidR="005D30F5" w:rsidRDefault="005D30F5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sz w:val="30"/>
          <w:szCs w:val="30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>This policy covers the use of social networking applications by all school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stakeholders, including, employees, Governors, parents and pupils. These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groups are referred to collectively as ‘school representatives’ for brevity.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The requirements of this policy apply to all uses of social networking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applications which are used for any school related purpose and regardless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of whether the School representatives are contributing in an official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capacity to social networking applications provided by external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organisations.</w:t>
      </w:r>
    </w:p>
    <w:p w:rsidR="005D30F5" w:rsidRDefault="005D30F5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>Social networking applications include, but are not limited to:</w:t>
      </w:r>
    </w:p>
    <w:p w:rsidR="005D30F5" w:rsidRDefault="005D30F5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D30F5" w:rsidRPr="005D30F5" w:rsidRDefault="005308FB" w:rsidP="005D30F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 w:rsidRPr="005D30F5">
        <w:rPr>
          <w:rFonts w:ascii="Times-Roman" w:hAnsi="Times-Roman" w:cs="Times-Roman"/>
          <w:sz w:val="30"/>
          <w:szCs w:val="30"/>
        </w:rPr>
        <w:t>Blogs, for example Blogger</w:t>
      </w:r>
    </w:p>
    <w:p w:rsidR="005D30F5" w:rsidRPr="005D30F5" w:rsidRDefault="005D30F5" w:rsidP="005D30F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>Vlogs – example termly school Vlog via Vimeo, Facebook and Twitter</w:t>
      </w:r>
    </w:p>
    <w:p w:rsidR="005D30F5" w:rsidRPr="005D30F5" w:rsidRDefault="005308FB" w:rsidP="005D30F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 w:rsidRPr="005D30F5">
        <w:rPr>
          <w:rFonts w:ascii="Times-Roman" w:hAnsi="Times-Roman" w:cs="Times-Roman"/>
          <w:sz w:val="30"/>
          <w:szCs w:val="30"/>
        </w:rPr>
        <w:t>Online discussion forums, such as netmums.com</w:t>
      </w:r>
      <w:r w:rsidR="005D30F5">
        <w:rPr>
          <w:rFonts w:ascii="Times-Roman" w:hAnsi="Times-Roman" w:cs="Times-Roman"/>
          <w:sz w:val="30"/>
          <w:szCs w:val="30"/>
        </w:rPr>
        <w:t xml:space="preserve"> and </w:t>
      </w:r>
      <w:proofErr w:type="spellStart"/>
      <w:r w:rsidR="005D30F5">
        <w:rPr>
          <w:rFonts w:ascii="Times-Roman" w:hAnsi="Times-Roman" w:cs="Times-Roman"/>
          <w:sz w:val="30"/>
          <w:szCs w:val="30"/>
        </w:rPr>
        <w:t>Whatsapp</w:t>
      </w:r>
      <w:proofErr w:type="spellEnd"/>
    </w:p>
    <w:p w:rsidR="005308FB" w:rsidRPr="005D30F5" w:rsidRDefault="005308FB" w:rsidP="005D30F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 w:rsidRPr="005D30F5">
        <w:rPr>
          <w:rFonts w:ascii="Times-Roman" w:hAnsi="Times-Roman" w:cs="Times-Roman"/>
          <w:sz w:val="30"/>
          <w:szCs w:val="30"/>
        </w:rPr>
        <w:t>Collaborative spaces, such as Facebook</w:t>
      </w:r>
      <w:r w:rsidR="005D30F5">
        <w:rPr>
          <w:rFonts w:ascii="Times-Roman" w:hAnsi="Times-Roman" w:cs="Times-Roman"/>
          <w:sz w:val="30"/>
          <w:szCs w:val="30"/>
        </w:rPr>
        <w:t xml:space="preserve"> and Twitter</w:t>
      </w:r>
    </w:p>
    <w:p w:rsidR="005308FB" w:rsidRPr="005D30F5" w:rsidRDefault="005308FB" w:rsidP="005D30F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 w:rsidRPr="005D30F5">
        <w:rPr>
          <w:rFonts w:ascii="Times-Roman" w:hAnsi="Times-Roman" w:cs="Times-Roman"/>
          <w:sz w:val="30"/>
          <w:szCs w:val="30"/>
        </w:rPr>
        <w:t>Media sharing services, for example YouTube</w:t>
      </w:r>
    </w:p>
    <w:p w:rsidR="005D30F5" w:rsidRDefault="005D30F5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>All school representatives should bear in m</w:t>
      </w:r>
      <w:r w:rsidR="005D30F5">
        <w:rPr>
          <w:rFonts w:ascii="Times-Roman" w:hAnsi="Times-Roman" w:cs="Times-Roman"/>
          <w:sz w:val="30"/>
          <w:szCs w:val="30"/>
        </w:rPr>
        <w:t xml:space="preserve">ind that information they share </w:t>
      </w:r>
      <w:r>
        <w:rPr>
          <w:rFonts w:ascii="Times-Roman" w:hAnsi="Times-Roman" w:cs="Times-Roman"/>
          <w:sz w:val="30"/>
          <w:szCs w:val="30"/>
        </w:rPr>
        <w:t>through social networking applications, even if they are on private spaces,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are still subject to copyright, data protection and Freedom of Inform</w:t>
      </w:r>
      <w:r w:rsidR="005D30F5">
        <w:rPr>
          <w:rFonts w:ascii="Times-Roman" w:hAnsi="Times-Roman" w:cs="Times-Roman"/>
          <w:sz w:val="30"/>
          <w:szCs w:val="30"/>
        </w:rPr>
        <w:t>a</w:t>
      </w:r>
      <w:r>
        <w:rPr>
          <w:rFonts w:ascii="Times-Roman" w:hAnsi="Times-Roman" w:cs="Times-Roman"/>
          <w:sz w:val="30"/>
          <w:szCs w:val="30"/>
        </w:rPr>
        <w:t>tion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legislation, the Safeguarding Vulnerable Groups Act 2006</w:t>
      </w:r>
      <w:r w:rsidR="005D30F5">
        <w:rPr>
          <w:rFonts w:ascii="Times-Roman" w:hAnsi="Times-Roman" w:cs="Times-Roman"/>
          <w:sz w:val="30"/>
          <w:szCs w:val="30"/>
        </w:rPr>
        <w:t>, as amended by the Protection of Freedoms Act 2012,</w:t>
      </w:r>
      <w:r>
        <w:rPr>
          <w:rFonts w:ascii="Times-Roman" w:hAnsi="Times-Roman" w:cs="Times-Roman"/>
          <w:sz w:val="30"/>
          <w:szCs w:val="30"/>
        </w:rPr>
        <w:t xml:space="preserve"> and other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legislation. They must also operate in line with the School’s U.I.C.T.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Acceptabl</w:t>
      </w:r>
      <w:r w:rsidR="005D30F5">
        <w:rPr>
          <w:rFonts w:ascii="Times-Roman" w:hAnsi="Times-Roman" w:cs="Times-Roman"/>
          <w:sz w:val="30"/>
          <w:szCs w:val="30"/>
        </w:rPr>
        <w:t>e Use Policy.</w:t>
      </w:r>
    </w:p>
    <w:p w:rsidR="005D30F5" w:rsidRDefault="005D30F5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D30F5" w:rsidRDefault="005D30F5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sz w:val="32"/>
          <w:szCs w:val="32"/>
        </w:rPr>
      </w:pPr>
      <w:r>
        <w:rPr>
          <w:rFonts w:ascii="Times-Bold" w:hAnsi="Times-Bold" w:cs="Times-Bold"/>
          <w:b/>
          <w:bCs/>
          <w:sz w:val="32"/>
          <w:szCs w:val="32"/>
        </w:rPr>
        <w:t>Use of Social networking sites in worktime</w:t>
      </w:r>
    </w:p>
    <w:p w:rsidR="005D30F5" w:rsidRDefault="005D30F5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>Use of social networking applications in work time for personal use only is not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permitted, unless permission has been given by the Principal.</w:t>
      </w:r>
    </w:p>
    <w:p w:rsidR="005D30F5" w:rsidRDefault="005D30F5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D30F5" w:rsidRDefault="005D30F5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sz w:val="32"/>
          <w:szCs w:val="32"/>
        </w:rPr>
      </w:pPr>
      <w:r>
        <w:rPr>
          <w:rFonts w:ascii="Times-Bold" w:hAnsi="Times-Bold" w:cs="Times-Bold"/>
          <w:b/>
          <w:bCs/>
          <w:sz w:val="32"/>
          <w:szCs w:val="32"/>
        </w:rPr>
        <w:t>Social Networking as part of School Service</w:t>
      </w:r>
    </w:p>
    <w:p w:rsidR="005D30F5" w:rsidRDefault="005D30F5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>All proposals for using social networking a</w:t>
      </w:r>
      <w:r w:rsidR="005D30F5">
        <w:rPr>
          <w:rFonts w:ascii="Times-Roman" w:hAnsi="Times-Roman" w:cs="Times-Roman"/>
          <w:sz w:val="30"/>
          <w:szCs w:val="30"/>
        </w:rPr>
        <w:t xml:space="preserve">pplications as part of a school </w:t>
      </w:r>
      <w:r>
        <w:rPr>
          <w:rFonts w:ascii="Times-Roman" w:hAnsi="Times-Roman" w:cs="Times-Roman"/>
          <w:sz w:val="30"/>
          <w:szCs w:val="30"/>
        </w:rPr>
        <w:t>service (whether they are hosted by the school or by a third party) must be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approved by the Principal first (for example links to twitter on VLE/website.</w:t>
      </w:r>
    </w:p>
    <w:p w:rsidR="005D30F5" w:rsidRDefault="005D30F5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D30F5" w:rsidRDefault="005D30F5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sz w:val="32"/>
          <w:szCs w:val="32"/>
        </w:rPr>
      </w:pPr>
      <w:r>
        <w:rPr>
          <w:rFonts w:ascii="Times-Bold" w:hAnsi="Times-Bold" w:cs="Times-Bold"/>
          <w:b/>
          <w:bCs/>
          <w:sz w:val="32"/>
          <w:szCs w:val="32"/>
        </w:rPr>
        <w:t>Terms of Use</w:t>
      </w:r>
    </w:p>
    <w:p w:rsidR="005D30F5" w:rsidRDefault="005D30F5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>School representatives must adhere to the fo</w:t>
      </w:r>
      <w:r w:rsidR="005D30F5">
        <w:rPr>
          <w:rFonts w:ascii="Times-Roman" w:hAnsi="Times-Roman" w:cs="Times-Roman"/>
          <w:sz w:val="30"/>
          <w:szCs w:val="30"/>
        </w:rPr>
        <w:t xml:space="preserve">llowing Terms of Use. The Terms </w:t>
      </w:r>
      <w:r>
        <w:rPr>
          <w:rFonts w:ascii="Times-Roman" w:hAnsi="Times-Roman" w:cs="Times-Roman"/>
          <w:sz w:val="30"/>
          <w:szCs w:val="30"/>
        </w:rPr>
        <w:t>of Use below apply to all uses of social networ</w:t>
      </w:r>
      <w:r w:rsidR="005D30F5">
        <w:rPr>
          <w:rFonts w:ascii="Times-Roman" w:hAnsi="Times-Roman" w:cs="Times-Roman"/>
          <w:sz w:val="30"/>
          <w:szCs w:val="30"/>
        </w:rPr>
        <w:t xml:space="preserve">king applications by all school </w:t>
      </w:r>
      <w:r>
        <w:rPr>
          <w:rFonts w:ascii="Times-Roman" w:hAnsi="Times-Roman" w:cs="Times-Roman"/>
          <w:sz w:val="30"/>
          <w:szCs w:val="30"/>
        </w:rPr>
        <w:t>representatives. This includes, but is not limited to, public facing applications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such as open discussion forums and internally-facing uses such as project blogs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regardless of whether they are hosted on school network or not.</w:t>
      </w:r>
    </w:p>
    <w:p w:rsidR="005D30F5" w:rsidRDefault="005D30F5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>Where applications allow the posting of message</w:t>
      </w:r>
      <w:r w:rsidR="005D30F5">
        <w:rPr>
          <w:rFonts w:ascii="Times-Roman" w:hAnsi="Times-Roman" w:cs="Times-Roman"/>
          <w:sz w:val="30"/>
          <w:szCs w:val="30"/>
        </w:rPr>
        <w:t xml:space="preserve">s online, users must be mindful </w:t>
      </w:r>
      <w:r>
        <w:rPr>
          <w:rFonts w:ascii="Times-Roman" w:hAnsi="Times-Roman" w:cs="Times-Roman"/>
          <w:sz w:val="30"/>
          <w:szCs w:val="30"/>
        </w:rPr>
        <w:t>that the right to freedom of expression attaches only to lawful co</w:t>
      </w:r>
      <w:r w:rsidR="005D30F5">
        <w:rPr>
          <w:rFonts w:ascii="Times-Roman" w:hAnsi="Times-Roman" w:cs="Times-Roman"/>
          <w:sz w:val="30"/>
          <w:szCs w:val="30"/>
        </w:rPr>
        <w:t xml:space="preserve">nduct. St </w:t>
      </w:r>
      <w:r>
        <w:rPr>
          <w:rFonts w:ascii="Times-Roman" w:hAnsi="Times-Roman" w:cs="Times-Roman"/>
          <w:sz w:val="30"/>
          <w:szCs w:val="30"/>
        </w:rPr>
        <w:t xml:space="preserve">Oliver Plunkett Primary School expects </w:t>
      </w:r>
      <w:r w:rsidR="005D30F5">
        <w:rPr>
          <w:rFonts w:ascii="Times-Roman" w:hAnsi="Times-Roman" w:cs="Times-Roman"/>
          <w:sz w:val="30"/>
          <w:szCs w:val="30"/>
        </w:rPr>
        <w:t xml:space="preserve">that users of social networking </w:t>
      </w:r>
      <w:r>
        <w:rPr>
          <w:rFonts w:ascii="Times-Roman" w:hAnsi="Times-Roman" w:cs="Times-Roman"/>
          <w:sz w:val="30"/>
          <w:szCs w:val="30"/>
        </w:rPr>
        <w:t>applications will always exercise the right of freedom of expression with due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consideration for the rights of others and strictly in accordance with these Terms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of Use.</w:t>
      </w: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sz w:val="32"/>
          <w:szCs w:val="32"/>
        </w:rPr>
      </w:pPr>
      <w:r>
        <w:rPr>
          <w:rFonts w:ascii="Times-Bold" w:hAnsi="Times-Bold" w:cs="Times-Bold"/>
          <w:b/>
          <w:bCs/>
          <w:sz w:val="32"/>
          <w:szCs w:val="32"/>
        </w:rPr>
        <w:lastRenderedPageBreak/>
        <w:t>Social Networking applications:</w:t>
      </w:r>
    </w:p>
    <w:p w:rsidR="005D30F5" w:rsidRDefault="005D30F5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sz w:val="32"/>
          <w:szCs w:val="32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>•Mu</w:t>
      </w:r>
      <w:r w:rsidR="005D30F5">
        <w:rPr>
          <w:rFonts w:ascii="Times-Roman" w:hAnsi="Times-Roman" w:cs="Times-Roman"/>
          <w:sz w:val="30"/>
          <w:szCs w:val="30"/>
        </w:rPr>
        <w:t>st not be used to publish any c</w:t>
      </w:r>
      <w:r>
        <w:rPr>
          <w:rFonts w:ascii="Times-Roman" w:hAnsi="Times-Roman" w:cs="Times-Roman"/>
          <w:sz w:val="30"/>
          <w:szCs w:val="30"/>
        </w:rPr>
        <w:t>ontent which may result in actions for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defamation, discrimination, breaches o</w:t>
      </w:r>
      <w:r w:rsidR="005D30F5">
        <w:rPr>
          <w:rFonts w:ascii="Times-Roman" w:hAnsi="Times-Roman" w:cs="Times-Roman"/>
          <w:sz w:val="30"/>
          <w:szCs w:val="30"/>
        </w:rPr>
        <w:t xml:space="preserve">f copyright, data protection or </w:t>
      </w:r>
      <w:r>
        <w:rPr>
          <w:rFonts w:ascii="Times-Roman" w:hAnsi="Times-Roman" w:cs="Times-Roman"/>
          <w:sz w:val="30"/>
          <w:szCs w:val="30"/>
        </w:rPr>
        <w:t>other claim for damages. This includes but is not limited to material of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an illegal, sexual or offensive nature that may bring the school, or a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representative into disrepute.</w:t>
      </w:r>
    </w:p>
    <w:p w:rsidR="005D30F5" w:rsidRDefault="005D30F5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>•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Must not be used for the promotion of personal financial interests,</w:t>
      </w: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>commercial ventures or personal campaigns</w:t>
      </w:r>
    </w:p>
    <w:p w:rsidR="005D30F5" w:rsidRDefault="005D30F5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>•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Must not be used in an abusive or hateful manner</w:t>
      </w:r>
    </w:p>
    <w:p w:rsidR="005D30F5" w:rsidRDefault="005D30F5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>•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Must not be used for actions that would put school representatives in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breach of school codes of conduct or policies relating to staff.</w:t>
      </w:r>
    </w:p>
    <w:p w:rsidR="005D30F5" w:rsidRDefault="005D30F5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308FB" w:rsidRDefault="005308FB" w:rsidP="005D30F5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>•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 xml:space="preserve">Must not breach the school’s </w:t>
      </w:r>
      <w:r w:rsidR="005D30F5">
        <w:rPr>
          <w:rFonts w:ascii="Times-Roman" w:hAnsi="Times-Roman" w:cs="Times-Roman"/>
          <w:sz w:val="30"/>
          <w:szCs w:val="30"/>
        </w:rPr>
        <w:t>Code of Conduct Agreement.</w:t>
      </w:r>
    </w:p>
    <w:p w:rsidR="005D30F5" w:rsidRDefault="005D30F5" w:rsidP="005D30F5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>•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Must not be used to discuss or advise any matters relating to school</w:t>
      </w: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>matters, staff, pupils or parents.</w:t>
      </w:r>
    </w:p>
    <w:p w:rsidR="005D30F5" w:rsidRDefault="005D30F5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>•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No staff member should have a pupil or former pupil under the age of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18 as a ‘friend’ to share information with.</w:t>
      </w:r>
    </w:p>
    <w:p w:rsidR="005D30F5" w:rsidRDefault="005D30F5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>•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Employees should not identify themselves as a representative of the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school.</w:t>
      </w:r>
    </w:p>
    <w:p w:rsidR="005D30F5" w:rsidRDefault="005D30F5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>•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References should not be made to any staff member, pupil, parent or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school activity / event unless prior permission has been obtained and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agreed with the Principal.</w:t>
      </w:r>
    </w:p>
    <w:p w:rsidR="005D30F5" w:rsidRDefault="005D30F5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>•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Staff should be aware that if their out-of-work activity causes potential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embarrassment for the school or detrimentally effects the school’s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reputation then The Board of Governors is entitled to take disciplinary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action.</w:t>
      </w:r>
    </w:p>
    <w:p w:rsidR="005D30F5" w:rsidRDefault="005D30F5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>•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If staff are the recipient of defamatory comments about them on Social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Networking sites, made by children, parents or other stakeholders, the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Principal should be informed immediately, and contact made to relevant</w:t>
      </w:r>
      <w:r w:rsidR="005D30F5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services.</w:t>
      </w: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sz w:val="32"/>
          <w:szCs w:val="32"/>
        </w:rPr>
      </w:pPr>
      <w:r>
        <w:rPr>
          <w:rFonts w:ascii="Times-Bold" w:hAnsi="Times-Bold" w:cs="Times-Bold"/>
          <w:b/>
          <w:bCs/>
          <w:sz w:val="32"/>
          <w:szCs w:val="32"/>
        </w:rPr>
        <w:lastRenderedPageBreak/>
        <w:t>Guidance/protection for staff on using social networking</w:t>
      </w:r>
    </w:p>
    <w:p w:rsidR="00F3330D" w:rsidRDefault="00F3330D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sz w:val="32"/>
          <w:szCs w:val="32"/>
        </w:rPr>
      </w:pPr>
    </w:p>
    <w:p w:rsidR="00F3330D" w:rsidRDefault="00F3330D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sz w:val="32"/>
          <w:szCs w:val="32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  <w:sz w:val="30"/>
          <w:szCs w:val="30"/>
        </w:rPr>
        <w:t>•</w:t>
      </w:r>
      <w:r w:rsidR="00F3330D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28"/>
          <w:szCs w:val="28"/>
        </w:rPr>
        <w:t>No member of staff should interact with any pupil in the school on social</w:t>
      </w: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  <w:sz w:val="28"/>
          <w:szCs w:val="28"/>
        </w:rPr>
        <w:t>networking sites.</w:t>
      </w:r>
    </w:p>
    <w:p w:rsidR="00F3330D" w:rsidRDefault="00F3330D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8"/>
          <w:szCs w:val="28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  <w:sz w:val="28"/>
          <w:szCs w:val="28"/>
        </w:rPr>
        <w:t>•</w:t>
      </w:r>
      <w:r w:rsidR="00F3330D">
        <w:rPr>
          <w:rFonts w:ascii="Times-Roman" w:hAnsi="Times-Roman" w:cs="Times-Roman"/>
          <w:sz w:val="28"/>
          <w:szCs w:val="28"/>
        </w:rPr>
        <w:t xml:space="preserve"> </w:t>
      </w:r>
      <w:r>
        <w:rPr>
          <w:rFonts w:ascii="Times-Roman" w:hAnsi="Times-Roman" w:cs="Times-Roman"/>
          <w:sz w:val="28"/>
          <w:szCs w:val="28"/>
        </w:rPr>
        <w:t>No member of staff should interact with any ex-pupil in the school on social</w:t>
      </w:r>
      <w:r w:rsidR="00F3330D">
        <w:rPr>
          <w:rFonts w:ascii="Times-Roman" w:hAnsi="Times-Roman" w:cs="Times-Roman"/>
          <w:sz w:val="28"/>
          <w:szCs w:val="28"/>
        </w:rPr>
        <w:t xml:space="preserve"> </w:t>
      </w:r>
      <w:r>
        <w:rPr>
          <w:rFonts w:ascii="Times-Roman" w:hAnsi="Times-Roman" w:cs="Times-Roman"/>
          <w:sz w:val="28"/>
          <w:szCs w:val="28"/>
        </w:rPr>
        <w:t>networking sites who is under the age of 18</w:t>
      </w:r>
      <w:r w:rsidR="00F3330D">
        <w:rPr>
          <w:rFonts w:ascii="Times-Roman" w:hAnsi="Times-Roman" w:cs="Times-Roman"/>
          <w:sz w:val="28"/>
          <w:szCs w:val="28"/>
        </w:rPr>
        <w:t>.</w:t>
      </w:r>
    </w:p>
    <w:p w:rsidR="00F3330D" w:rsidRDefault="00F3330D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8"/>
          <w:szCs w:val="28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  <w:sz w:val="28"/>
          <w:szCs w:val="28"/>
        </w:rPr>
        <w:t>•</w:t>
      </w:r>
      <w:r w:rsidR="00F3330D">
        <w:rPr>
          <w:rFonts w:ascii="Times-Roman" w:hAnsi="Times-Roman" w:cs="Times-Roman"/>
          <w:sz w:val="28"/>
          <w:szCs w:val="28"/>
        </w:rPr>
        <w:t xml:space="preserve"> </w:t>
      </w:r>
      <w:r>
        <w:rPr>
          <w:rFonts w:ascii="Times-Roman" w:hAnsi="Times-Roman" w:cs="Times-Roman"/>
          <w:sz w:val="28"/>
          <w:szCs w:val="28"/>
        </w:rPr>
        <w:t>This means that no member of the school staff should request access to a</w:t>
      </w:r>
      <w:r w:rsidR="00F3330D">
        <w:rPr>
          <w:rFonts w:ascii="Times-Roman" w:hAnsi="Times-Roman" w:cs="Times-Roman"/>
          <w:sz w:val="28"/>
          <w:szCs w:val="28"/>
        </w:rPr>
        <w:t xml:space="preserve"> </w:t>
      </w:r>
      <w:r>
        <w:rPr>
          <w:rFonts w:ascii="Times-Roman" w:hAnsi="Times-Roman" w:cs="Times-Roman"/>
          <w:sz w:val="28"/>
          <w:szCs w:val="28"/>
        </w:rPr>
        <w:t>pupil’s area on the social networking site. Neither should they permit the</w:t>
      </w: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  <w:sz w:val="28"/>
          <w:szCs w:val="28"/>
        </w:rPr>
        <w:t>pupil access to the staff members’ area e.g. by accepting them as a friend.</w:t>
      </w:r>
    </w:p>
    <w:p w:rsidR="00F3330D" w:rsidRDefault="00F3330D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8"/>
          <w:szCs w:val="28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  <w:sz w:val="28"/>
          <w:szCs w:val="28"/>
        </w:rPr>
        <w:t>•</w:t>
      </w:r>
      <w:r w:rsidR="00F3330D">
        <w:rPr>
          <w:rFonts w:ascii="Times-Roman" w:hAnsi="Times-Roman" w:cs="Times-Roman"/>
          <w:sz w:val="28"/>
          <w:szCs w:val="28"/>
        </w:rPr>
        <w:t xml:space="preserve"> </w:t>
      </w:r>
      <w:r>
        <w:rPr>
          <w:rFonts w:ascii="Times-Roman" w:hAnsi="Times-Roman" w:cs="Times-Roman"/>
          <w:sz w:val="28"/>
          <w:szCs w:val="28"/>
        </w:rPr>
        <w:t>Where family and friends have pupils in school and there are legitimate</w:t>
      </w: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  <w:sz w:val="28"/>
          <w:szCs w:val="28"/>
        </w:rPr>
        <w:t>family links</w:t>
      </w:r>
      <w:r w:rsidR="00F3330D">
        <w:rPr>
          <w:rFonts w:ascii="Times-Roman" w:hAnsi="Times-Roman" w:cs="Times-Roman"/>
          <w:sz w:val="28"/>
          <w:szCs w:val="28"/>
        </w:rPr>
        <w:t>, please inform the Principal</w:t>
      </w:r>
      <w:r>
        <w:rPr>
          <w:rFonts w:ascii="Times-Roman" w:hAnsi="Times-Roman" w:cs="Times-Roman"/>
          <w:sz w:val="28"/>
          <w:szCs w:val="28"/>
        </w:rPr>
        <w:t>. However, it would not</w:t>
      </w:r>
      <w:r w:rsidR="00F3330D">
        <w:rPr>
          <w:rFonts w:ascii="Times-Roman" w:hAnsi="Times-Roman" w:cs="Times-Roman"/>
          <w:sz w:val="28"/>
          <w:szCs w:val="28"/>
        </w:rPr>
        <w:t xml:space="preserve"> </w:t>
      </w:r>
      <w:r>
        <w:rPr>
          <w:rFonts w:ascii="Times-Roman" w:hAnsi="Times-Roman" w:cs="Times-Roman"/>
          <w:sz w:val="28"/>
          <w:szCs w:val="28"/>
        </w:rPr>
        <w:t>be appropriate to network during the w</w:t>
      </w:r>
      <w:r w:rsidR="00F3330D">
        <w:rPr>
          <w:rFonts w:ascii="Times-Roman" w:hAnsi="Times-Roman" w:cs="Times-Roman"/>
          <w:sz w:val="28"/>
          <w:szCs w:val="28"/>
        </w:rPr>
        <w:t>orking day on school equipment.</w:t>
      </w:r>
    </w:p>
    <w:p w:rsidR="00F3330D" w:rsidRDefault="00F3330D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8"/>
          <w:szCs w:val="28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  <w:sz w:val="28"/>
          <w:szCs w:val="28"/>
        </w:rPr>
        <w:t>•</w:t>
      </w:r>
      <w:r w:rsidR="00F3330D">
        <w:rPr>
          <w:rFonts w:ascii="Times-Roman" w:hAnsi="Times-Roman" w:cs="Times-Roman"/>
          <w:sz w:val="28"/>
          <w:szCs w:val="28"/>
        </w:rPr>
        <w:t xml:space="preserve"> </w:t>
      </w:r>
      <w:r>
        <w:rPr>
          <w:rFonts w:ascii="Times-Roman" w:hAnsi="Times-Roman" w:cs="Times-Roman"/>
          <w:sz w:val="28"/>
          <w:szCs w:val="28"/>
        </w:rPr>
        <w:t>It is illegal for an adult to network, giving their age and status as a child</w:t>
      </w:r>
      <w:r w:rsidR="00F3330D">
        <w:rPr>
          <w:rFonts w:ascii="Times-Roman" w:hAnsi="Times-Roman" w:cs="Times-Roman"/>
          <w:sz w:val="28"/>
          <w:szCs w:val="28"/>
        </w:rPr>
        <w:t>.</w:t>
      </w:r>
    </w:p>
    <w:p w:rsidR="00F3330D" w:rsidRDefault="00F3330D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8"/>
          <w:szCs w:val="28"/>
        </w:rPr>
      </w:pPr>
    </w:p>
    <w:p w:rsidR="00F3330D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  <w:sz w:val="28"/>
          <w:szCs w:val="28"/>
        </w:rPr>
        <w:t>•</w:t>
      </w:r>
      <w:r w:rsidR="00F3330D">
        <w:rPr>
          <w:rFonts w:ascii="Times-Roman" w:hAnsi="Times-Roman" w:cs="Times-Roman"/>
          <w:sz w:val="28"/>
          <w:szCs w:val="28"/>
        </w:rPr>
        <w:t xml:space="preserve"> </w:t>
      </w:r>
      <w:r>
        <w:rPr>
          <w:rFonts w:ascii="Times-Roman" w:hAnsi="Times-Roman" w:cs="Times-Roman"/>
          <w:sz w:val="28"/>
          <w:szCs w:val="28"/>
        </w:rPr>
        <w:t>If you have any evidence of pupils or adults using social networking sites</w:t>
      </w:r>
      <w:r w:rsidR="00F3330D">
        <w:rPr>
          <w:rFonts w:ascii="Times-Roman" w:hAnsi="Times-Roman" w:cs="Times-Roman"/>
          <w:sz w:val="28"/>
          <w:szCs w:val="28"/>
        </w:rPr>
        <w:t xml:space="preserve"> without consent</w:t>
      </w:r>
      <w:r>
        <w:rPr>
          <w:rFonts w:ascii="Times-Roman" w:hAnsi="Times-Roman" w:cs="Times-Roman"/>
          <w:sz w:val="28"/>
          <w:szCs w:val="28"/>
        </w:rPr>
        <w:t xml:space="preserve"> in</w:t>
      </w:r>
      <w:r w:rsidR="00F3330D">
        <w:rPr>
          <w:rFonts w:ascii="Times-Roman" w:hAnsi="Times-Roman" w:cs="Times-Roman"/>
          <w:sz w:val="28"/>
          <w:szCs w:val="28"/>
        </w:rPr>
        <w:t xml:space="preserve"> </w:t>
      </w:r>
      <w:r>
        <w:rPr>
          <w:rFonts w:ascii="Times-Roman" w:hAnsi="Times-Roman" w:cs="Times-Roman"/>
          <w:sz w:val="28"/>
          <w:szCs w:val="28"/>
        </w:rPr>
        <w:t>the working day, please contact the named Child Protection person in school</w:t>
      </w:r>
      <w:r w:rsidR="00F3330D">
        <w:rPr>
          <w:rFonts w:ascii="Times-Roman" w:hAnsi="Times-Roman" w:cs="Times-Roman"/>
          <w:sz w:val="28"/>
          <w:szCs w:val="28"/>
        </w:rPr>
        <w:t xml:space="preserve"> (Mrs F Roche – designated teacher – Or Miss T Carney – designated Online Safety Officer).</w:t>
      </w:r>
    </w:p>
    <w:p w:rsidR="00F3330D" w:rsidRDefault="00F3330D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8"/>
          <w:szCs w:val="28"/>
        </w:rPr>
      </w:pPr>
    </w:p>
    <w:p w:rsidR="005308FB" w:rsidRDefault="005308FB" w:rsidP="00F3330D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  <w:sz w:val="28"/>
          <w:szCs w:val="28"/>
        </w:rPr>
        <w:t>•</w:t>
      </w:r>
      <w:r w:rsidR="00F3330D">
        <w:rPr>
          <w:rFonts w:ascii="Times-Roman" w:hAnsi="Times-Roman" w:cs="Times-Roman"/>
          <w:sz w:val="28"/>
          <w:szCs w:val="28"/>
        </w:rPr>
        <w:t xml:space="preserve"> </w:t>
      </w:r>
      <w:r>
        <w:rPr>
          <w:rFonts w:ascii="Times-Roman" w:hAnsi="Times-Roman" w:cs="Times-Roman"/>
          <w:sz w:val="28"/>
          <w:szCs w:val="28"/>
        </w:rPr>
        <w:t xml:space="preserve">No pupil under 13 should be accessing social networking sites. There is a mechanism on </w:t>
      </w:r>
      <w:r w:rsidR="00F3330D">
        <w:rPr>
          <w:rFonts w:ascii="Times-Roman" w:hAnsi="Times-Roman" w:cs="Times-Roman"/>
          <w:sz w:val="28"/>
          <w:szCs w:val="28"/>
        </w:rPr>
        <w:t xml:space="preserve">social networks </w:t>
      </w:r>
      <w:r>
        <w:rPr>
          <w:rFonts w:ascii="Times-Roman" w:hAnsi="Times-Roman" w:cs="Times-Roman"/>
          <w:sz w:val="28"/>
          <w:szCs w:val="28"/>
        </w:rPr>
        <w:t>where pupils can be reported via the Help screen; at the time of time of</w:t>
      </w:r>
      <w:r w:rsidR="00F3330D">
        <w:rPr>
          <w:rFonts w:ascii="Times-Roman" w:hAnsi="Times-Roman" w:cs="Times-Roman"/>
          <w:sz w:val="28"/>
          <w:szCs w:val="28"/>
        </w:rPr>
        <w:t xml:space="preserve"> </w:t>
      </w:r>
      <w:r>
        <w:rPr>
          <w:rFonts w:ascii="Times-Roman" w:hAnsi="Times-Roman" w:cs="Times-Roman"/>
          <w:sz w:val="28"/>
          <w:szCs w:val="28"/>
        </w:rPr>
        <w:t>writing this policy the direct link for this is</w:t>
      </w:r>
      <w:r w:rsidR="00F3330D">
        <w:rPr>
          <w:rFonts w:ascii="Times-Roman" w:hAnsi="Times-Roman" w:cs="Times-Roman"/>
          <w:sz w:val="28"/>
          <w:szCs w:val="28"/>
        </w:rPr>
        <w:t xml:space="preserve"> for </w:t>
      </w:r>
      <w:proofErr w:type="spellStart"/>
      <w:r w:rsidR="00F3330D">
        <w:rPr>
          <w:rFonts w:ascii="Times-Roman" w:hAnsi="Times-Roman" w:cs="Times-Roman"/>
          <w:sz w:val="28"/>
          <w:szCs w:val="28"/>
        </w:rPr>
        <w:t>eg</w:t>
      </w:r>
      <w:proofErr w:type="spellEnd"/>
      <w:r w:rsidR="00F3330D">
        <w:rPr>
          <w:rFonts w:ascii="Times-Roman" w:hAnsi="Times-Roman" w:cs="Times-Roman"/>
          <w:sz w:val="28"/>
          <w:szCs w:val="28"/>
        </w:rPr>
        <w:t xml:space="preserve"> on Facebook is: </w:t>
      </w:r>
      <w:hyperlink r:id="rId9" w:history="1">
        <w:r w:rsidR="00F3330D" w:rsidRPr="00C9344D">
          <w:rPr>
            <w:rStyle w:val="Hyperlink"/>
            <w:rFonts w:ascii="Times-Roman" w:hAnsi="Times-Roman" w:cs="Times-Roman"/>
            <w:sz w:val="28"/>
            <w:szCs w:val="28"/>
          </w:rPr>
          <w:t>http://www.facebook.com/help/contact.php?show_form=underage</w:t>
        </w:r>
      </w:hyperlink>
    </w:p>
    <w:p w:rsidR="00F3330D" w:rsidRDefault="00F3330D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8"/>
          <w:szCs w:val="28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  <w:sz w:val="28"/>
          <w:szCs w:val="28"/>
        </w:rPr>
        <w:t>•</w:t>
      </w:r>
      <w:r w:rsidR="00F3330D">
        <w:rPr>
          <w:rFonts w:ascii="Times-Roman" w:hAnsi="Times-Roman" w:cs="Times-Roman"/>
          <w:sz w:val="28"/>
          <w:szCs w:val="28"/>
        </w:rPr>
        <w:t xml:space="preserve"> </w:t>
      </w:r>
      <w:r>
        <w:rPr>
          <w:rFonts w:ascii="Times-Roman" w:hAnsi="Times-Roman" w:cs="Times-Roman"/>
          <w:sz w:val="28"/>
          <w:szCs w:val="28"/>
        </w:rPr>
        <w:t>No pupil may access social networking sites during the school working day –</w:t>
      </w:r>
      <w:r w:rsidR="00F3330D">
        <w:rPr>
          <w:rFonts w:ascii="Times-Roman" w:hAnsi="Times-Roman" w:cs="Times-Roman"/>
          <w:sz w:val="28"/>
          <w:szCs w:val="28"/>
        </w:rPr>
        <w:t xml:space="preserve"> </w:t>
      </w:r>
      <w:r>
        <w:rPr>
          <w:rFonts w:ascii="Times-Roman" w:hAnsi="Times-Roman" w:cs="Times-Roman"/>
          <w:sz w:val="28"/>
          <w:szCs w:val="28"/>
        </w:rPr>
        <w:t xml:space="preserve">either on PCs or handheld devices, </w:t>
      </w:r>
      <w:proofErr w:type="spellStart"/>
      <w:r>
        <w:rPr>
          <w:rFonts w:ascii="Times-Roman" w:hAnsi="Times-Roman" w:cs="Times-Roman"/>
          <w:sz w:val="28"/>
          <w:szCs w:val="28"/>
        </w:rPr>
        <w:t>ipads</w:t>
      </w:r>
      <w:proofErr w:type="spellEnd"/>
      <w:r>
        <w:rPr>
          <w:rFonts w:ascii="Times-Roman" w:hAnsi="Times-Roman" w:cs="Times-Roman"/>
          <w:sz w:val="28"/>
          <w:szCs w:val="28"/>
        </w:rPr>
        <w:t>.</w:t>
      </w:r>
    </w:p>
    <w:p w:rsidR="00F3330D" w:rsidRDefault="00F3330D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8"/>
          <w:szCs w:val="28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  <w:sz w:val="28"/>
          <w:szCs w:val="28"/>
        </w:rPr>
        <w:t>•</w:t>
      </w:r>
      <w:r w:rsidR="00F3330D">
        <w:rPr>
          <w:rFonts w:ascii="Times-Roman" w:hAnsi="Times-Roman" w:cs="Times-Roman"/>
          <w:sz w:val="28"/>
          <w:szCs w:val="28"/>
        </w:rPr>
        <w:t xml:space="preserve"> Pupils are not permitted to use mobile phones in school.</w:t>
      </w:r>
    </w:p>
    <w:p w:rsidR="00F3330D" w:rsidRDefault="00F3330D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8"/>
          <w:szCs w:val="28"/>
        </w:rPr>
      </w:pPr>
    </w:p>
    <w:p w:rsidR="00F3330D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  <w:sz w:val="28"/>
          <w:szCs w:val="28"/>
        </w:rPr>
        <w:t>•</w:t>
      </w:r>
      <w:r w:rsidR="00F3330D">
        <w:rPr>
          <w:rFonts w:ascii="Times-Roman" w:hAnsi="Times-Roman" w:cs="Times-Roman"/>
          <w:sz w:val="28"/>
          <w:szCs w:val="28"/>
        </w:rPr>
        <w:t xml:space="preserve"> </w:t>
      </w:r>
      <w:r>
        <w:rPr>
          <w:rFonts w:ascii="Times-Roman" w:hAnsi="Times-Roman" w:cs="Times-Roman"/>
          <w:sz w:val="28"/>
          <w:szCs w:val="28"/>
        </w:rPr>
        <w:t>No pupil should attempt to join a staff member’s areas on ne</w:t>
      </w:r>
      <w:r w:rsidR="00F3330D">
        <w:rPr>
          <w:rFonts w:ascii="Times-Roman" w:hAnsi="Times-Roman" w:cs="Times-Roman"/>
          <w:sz w:val="28"/>
          <w:szCs w:val="28"/>
        </w:rPr>
        <w:t xml:space="preserve">tworking sites. If </w:t>
      </w:r>
      <w:r>
        <w:rPr>
          <w:rFonts w:ascii="Times-Roman" w:hAnsi="Times-Roman" w:cs="Times-Roman"/>
          <w:sz w:val="28"/>
          <w:szCs w:val="28"/>
        </w:rPr>
        <w:t>pupils attempt to do this, the member of staff is to inform the Principal.</w:t>
      </w:r>
      <w:r w:rsidR="00F3330D">
        <w:rPr>
          <w:rFonts w:ascii="Times-Roman" w:hAnsi="Times-Roman" w:cs="Times-Roman"/>
          <w:sz w:val="28"/>
          <w:szCs w:val="28"/>
        </w:rPr>
        <w:t xml:space="preserve"> </w:t>
      </w:r>
      <w:r>
        <w:rPr>
          <w:rFonts w:ascii="Times-Roman" w:hAnsi="Times-Roman" w:cs="Times-Roman"/>
          <w:sz w:val="28"/>
          <w:szCs w:val="28"/>
        </w:rPr>
        <w:t>Parents will be informed if this happens</w:t>
      </w:r>
      <w:r w:rsidR="00F3330D">
        <w:rPr>
          <w:rFonts w:ascii="Times-Roman" w:hAnsi="Times-Roman" w:cs="Times-Roman"/>
          <w:sz w:val="28"/>
          <w:szCs w:val="28"/>
        </w:rPr>
        <w:t xml:space="preserve">. </w:t>
      </w:r>
    </w:p>
    <w:p w:rsidR="00F3330D" w:rsidRDefault="00F3330D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8"/>
          <w:szCs w:val="28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  <w:sz w:val="28"/>
          <w:szCs w:val="28"/>
        </w:rPr>
        <w:t>•</w:t>
      </w:r>
      <w:r w:rsidR="00F3330D">
        <w:rPr>
          <w:rFonts w:ascii="Times-Roman" w:hAnsi="Times-Roman" w:cs="Times-Roman"/>
          <w:sz w:val="28"/>
          <w:szCs w:val="28"/>
        </w:rPr>
        <w:t xml:space="preserve"> </w:t>
      </w:r>
      <w:r>
        <w:rPr>
          <w:rFonts w:ascii="Times-Roman" w:hAnsi="Times-Roman" w:cs="Times-Roman"/>
          <w:sz w:val="28"/>
          <w:szCs w:val="28"/>
        </w:rPr>
        <w:t>No school computers are to be used to access</w:t>
      </w:r>
      <w:r w:rsidR="00F3330D">
        <w:rPr>
          <w:rFonts w:ascii="Times-Roman" w:hAnsi="Times-Roman" w:cs="Times-Roman"/>
          <w:sz w:val="28"/>
          <w:szCs w:val="28"/>
        </w:rPr>
        <w:t xml:space="preserve"> social networking sites at any </w:t>
      </w:r>
      <w:r>
        <w:rPr>
          <w:rFonts w:ascii="Times-Roman" w:hAnsi="Times-Roman" w:cs="Times-Roman"/>
          <w:sz w:val="28"/>
          <w:szCs w:val="28"/>
        </w:rPr>
        <w:t>time of day, with the exception that specified staff members who are</w:t>
      </w: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  <w:sz w:val="28"/>
          <w:szCs w:val="28"/>
        </w:rPr>
        <w:t>Facebook administrators at the request of the Principal.</w:t>
      </w:r>
    </w:p>
    <w:p w:rsidR="00F3330D" w:rsidRDefault="00F3330D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8"/>
          <w:szCs w:val="28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  <w:sz w:val="28"/>
          <w:szCs w:val="28"/>
        </w:rPr>
        <w:t>•</w:t>
      </w:r>
      <w:r w:rsidR="00F3330D">
        <w:rPr>
          <w:rFonts w:ascii="Times-Roman" w:hAnsi="Times-Roman" w:cs="Times-Roman"/>
          <w:sz w:val="28"/>
          <w:szCs w:val="28"/>
        </w:rPr>
        <w:t xml:space="preserve"> </w:t>
      </w:r>
      <w:r>
        <w:rPr>
          <w:rFonts w:ascii="Times-Roman" w:hAnsi="Times-Roman" w:cs="Times-Roman"/>
          <w:sz w:val="28"/>
          <w:szCs w:val="28"/>
        </w:rPr>
        <w:t xml:space="preserve">Any attempts to breach firewalls will result in </w:t>
      </w:r>
      <w:r w:rsidR="00F3330D">
        <w:rPr>
          <w:rFonts w:ascii="Times-Roman" w:hAnsi="Times-Roman" w:cs="Times-Roman"/>
          <w:sz w:val="28"/>
          <w:szCs w:val="28"/>
        </w:rPr>
        <w:t xml:space="preserve">disciplinary action being taken </w:t>
      </w:r>
      <w:r>
        <w:rPr>
          <w:rFonts w:ascii="Times-Roman" w:hAnsi="Times-Roman" w:cs="Times-Roman"/>
          <w:sz w:val="28"/>
          <w:szCs w:val="28"/>
        </w:rPr>
        <w:t>by the board of governors.</w:t>
      </w:r>
    </w:p>
    <w:p w:rsidR="00F3330D" w:rsidRDefault="00F3330D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8"/>
          <w:szCs w:val="28"/>
        </w:rPr>
      </w:pPr>
    </w:p>
    <w:p w:rsidR="00F3330D" w:rsidRDefault="00F3330D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8"/>
          <w:szCs w:val="28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sz w:val="32"/>
          <w:szCs w:val="32"/>
        </w:rPr>
      </w:pPr>
      <w:r>
        <w:rPr>
          <w:rFonts w:ascii="Times-Bold" w:hAnsi="Times-Bold" w:cs="Times-Bold"/>
          <w:b/>
          <w:bCs/>
          <w:sz w:val="32"/>
          <w:szCs w:val="32"/>
        </w:rPr>
        <w:t>Cyber Bullying.</w:t>
      </w:r>
    </w:p>
    <w:p w:rsidR="00F3330D" w:rsidRDefault="00F3330D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sz w:val="32"/>
          <w:szCs w:val="32"/>
        </w:rPr>
      </w:pPr>
    </w:p>
    <w:p w:rsidR="00F3330D" w:rsidRDefault="00F3330D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sz w:val="32"/>
          <w:szCs w:val="32"/>
        </w:rPr>
      </w:pPr>
    </w:p>
    <w:p w:rsidR="00F3330D" w:rsidRDefault="005308FB" w:rsidP="00F3330D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  <w:sz w:val="30"/>
          <w:szCs w:val="30"/>
        </w:rPr>
        <w:t>•</w:t>
      </w:r>
      <w:r w:rsidR="00F3330D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Please report any improper contact or cyber bullying to designated child</w:t>
      </w:r>
      <w:r w:rsidR="00F3330D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protectio</w:t>
      </w:r>
      <w:r w:rsidR="00F3330D">
        <w:rPr>
          <w:rFonts w:ascii="Times-Roman" w:hAnsi="Times-Roman" w:cs="Times-Roman"/>
          <w:sz w:val="30"/>
          <w:szCs w:val="30"/>
        </w:rPr>
        <w:t xml:space="preserve">n officer as soon as it happens to </w:t>
      </w:r>
      <w:r w:rsidR="00F3330D">
        <w:rPr>
          <w:rFonts w:ascii="Times-Roman" w:hAnsi="Times-Roman" w:cs="Times-Roman"/>
          <w:sz w:val="28"/>
          <w:szCs w:val="28"/>
        </w:rPr>
        <w:t xml:space="preserve">Mrs F Roche </w:t>
      </w:r>
      <w:r w:rsidR="00F3330D">
        <w:rPr>
          <w:rFonts w:ascii="Times-Roman" w:hAnsi="Times-Roman" w:cs="Times-Roman"/>
          <w:sz w:val="28"/>
          <w:szCs w:val="28"/>
        </w:rPr>
        <w:t>(</w:t>
      </w:r>
      <w:r w:rsidR="00F3330D">
        <w:rPr>
          <w:rFonts w:ascii="Times-Roman" w:hAnsi="Times-Roman" w:cs="Times-Roman"/>
          <w:sz w:val="28"/>
          <w:szCs w:val="28"/>
        </w:rPr>
        <w:t>designated teacher</w:t>
      </w:r>
      <w:r w:rsidR="00F3330D">
        <w:rPr>
          <w:rFonts w:ascii="Times-Roman" w:hAnsi="Times-Roman" w:cs="Times-Roman"/>
          <w:sz w:val="28"/>
          <w:szCs w:val="28"/>
        </w:rPr>
        <w:t xml:space="preserve">) </w:t>
      </w:r>
      <w:proofErr w:type="gramStart"/>
      <w:r w:rsidR="00F3330D">
        <w:rPr>
          <w:rFonts w:ascii="Times-Roman" w:hAnsi="Times-Roman" w:cs="Times-Roman"/>
          <w:sz w:val="28"/>
          <w:szCs w:val="28"/>
        </w:rPr>
        <w:t xml:space="preserve">or </w:t>
      </w:r>
      <w:r w:rsidR="00F3330D">
        <w:rPr>
          <w:rFonts w:ascii="Times-Roman" w:hAnsi="Times-Roman" w:cs="Times-Roman"/>
          <w:sz w:val="28"/>
          <w:szCs w:val="28"/>
        </w:rPr>
        <w:t xml:space="preserve"> Miss</w:t>
      </w:r>
      <w:proofErr w:type="gramEnd"/>
      <w:r w:rsidR="00F3330D">
        <w:rPr>
          <w:rFonts w:ascii="Times-Roman" w:hAnsi="Times-Roman" w:cs="Times-Roman"/>
          <w:sz w:val="28"/>
          <w:szCs w:val="28"/>
        </w:rPr>
        <w:t xml:space="preserve"> T Carney </w:t>
      </w:r>
      <w:r w:rsidR="00F3330D">
        <w:rPr>
          <w:rFonts w:ascii="Times-Roman" w:hAnsi="Times-Roman" w:cs="Times-Roman"/>
          <w:sz w:val="28"/>
          <w:szCs w:val="28"/>
        </w:rPr>
        <w:t>(D</w:t>
      </w:r>
      <w:r w:rsidR="00F3330D">
        <w:rPr>
          <w:rFonts w:ascii="Times-Roman" w:hAnsi="Times-Roman" w:cs="Times-Roman"/>
          <w:sz w:val="28"/>
          <w:szCs w:val="28"/>
        </w:rPr>
        <w:t xml:space="preserve">esignated </w:t>
      </w:r>
      <w:r w:rsidR="00F3330D">
        <w:rPr>
          <w:rFonts w:ascii="Times-Roman" w:hAnsi="Times-Roman" w:cs="Times-Roman"/>
          <w:sz w:val="28"/>
          <w:szCs w:val="28"/>
        </w:rPr>
        <w:t>Online Safety Officer)</w:t>
      </w: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>•</w:t>
      </w:r>
      <w:r w:rsidR="00F3330D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We have a zero tolerance to cyber bullying.</w:t>
      </w:r>
    </w:p>
    <w:p w:rsidR="003C53DF" w:rsidRDefault="003C53DF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3C53DF" w:rsidRDefault="003C53DF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sz w:val="32"/>
          <w:szCs w:val="32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sz w:val="32"/>
          <w:szCs w:val="32"/>
        </w:rPr>
      </w:pPr>
      <w:r>
        <w:rPr>
          <w:rFonts w:ascii="Times-Bold" w:hAnsi="Times-Bold" w:cs="Times-Bold"/>
          <w:b/>
          <w:bCs/>
          <w:sz w:val="32"/>
          <w:szCs w:val="32"/>
        </w:rPr>
        <w:t>Child protection guidance</w:t>
      </w:r>
    </w:p>
    <w:p w:rsidR="003C53DF" w:rsidRDefault="003C53DF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3C53DF" w:rsidRDefault="003C53DF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 xml:space="preserve">If the Principal receives a disclosure that </w:t>
      </w:r>
      <w:r w:rsidR="003C53DF">
        <w:rPr>
          <w:rFonts w:ascii="Times-Roman" w:hAnsi="Times-Roman" w:cs="Times-Roman"/>
          <w:sz w:val="30"/>
          <w:szCs w:val="30"/>
        </w:rPr>
        <w:t xml:space="preserve">an adult employed by the school </w:t>
      </w:r>
      <w:r>
        <w:rPr>
          <w:rFonts w:ascii="Times-Roman" w:hAnsi="Times-Roman" w:cs="Times-Roman"/>
          <w:sz w:val="30"/>
          <w:szCs w:val="30"/>
        </w:rPr>
        <w:t>is using a social networking site in an inappropriate manner as detailed</w:t>
      </w:r>
      <w:r w:rsidR="003C53DF">
        <w:rPr>
          <w:rFonts w:ascii="Times-Roman" w:hAnsi="Times-Roman" w:cs="Times-Roman"/>
          <w:sz w:val="30"/>
          <w:szCs w:val="30"/>
        </w:rPr>
        <w:t xml:space="preserve"> </w:t>
      </w:r>
      <w:proofErr w:type="gramStart"/>
      <w:r>
        <w:rPr>
          <w:rFonts w:ascii="Times-Roman" w:hAnsi="Times-Roman" w:cs="Times-Roman"/>
          <w:sz w:val="30"/>
          <w:szCs w:val="30"/>
        </w:rPr>
        <w:t>above</w:t>
      </w:r>
      <w:proofErr w:type="gramEnd"/>
      <w:r>
        <w:rPr>
          <w:rFonts w:ascii="Times-Roman" w:hAnsi="Times-Roman" w:cs="Times-Roman"/>
          <w:sz w:val="30"/>
          <w:szCs w:val="30"/>
        </w:rPr>
        <w:t xml:space="preserve"> they should:</w:t>
      </w:r>
    </w:p>
    <w:p w:rsidR="003C53DF" w:rsidRDefault="003C53DF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>•</w:t>
      </w:r>
      <w:r w:rsidR="003C53DF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 xml:space="preserve">Record the disclosure in line with their child protection </w:t>
      </w:r>
      <w:r w:rsidR="003C53DF">
        <w:rPr>
          <w:rFonts w:ascii="Times-Roman" w:hAnsi="Times-Roman" w:cs="Times-Roman"/>
          <w:sz w:val="30"/>
          <w:szCs w:val="30"/>
        </w:rPr>
        <w:t>policy.</w:t>
      </w:r>
    </w:p>
    <w:p w:rsidR="003C53DF" w:rsidRDefault="003C53DF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>•</w:t>
      </w:r>
      <w:r w:rsidR="003C53DF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Schools must refer the matter to the Social Services who will investigate</w:t>
      </w:r>
      <w:r w:rsidR="003C53DF">
        <w:rPr>
          <w:rFonts w:ascii="Times-Roman" w:hAnsi="Times-Roman" w:cs="Times-Roman"/>
          <w:sz w:val="30"/>
          <w:szCs w:val="30"/>
        </w:rPr>
        <w:t xml:space="preserve"> with the Police.</w:t>
      </w:r>
    </w:p>
    <w:p w:rsidR="003C53DF" w:rsidRDefault="003C53DF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>•</w:t>
      </w:r>
      <w:r w:rsidR="003C53DF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If the disclosure has come from a parent, take normal steps to calm the</w:t>
      </w:r>
      <w:r w:rsidR="003C53DF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parent and explain processes.</w:t>
      </w:r>
    </w:p>
    <w:p w:rsidR="003C53DF" w:rsidRDefault="003C53DF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>•</w:t>
      </w:r>
      <w:r w:rsidR="003C53DF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If disclosure comes from a member of staff, try to maintain</w:t>
      </w: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>confidentiality.</w:t>
      </w:r>
    </w:p>
    <w:p w:rsidR="003C53DF" w:rsidRDefault="003C53DF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 xml:space="preserve"> </w:t>
      </w: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>•</w:t>
      </w:r>
      <w:r w:rsidR="003C53DF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 xml:space="preserve">The Duty Officer (CCMS / </w:t>
      </w:r>
      <w:r w:rsidR="003C53DF">
        <w:rPr>
          <w:rFonts w:ascii="Times-Roman" w:hAnsi="Times-Roman" w:cs="Times-Roman"/>
          <w:sz w:val="30"/>
          <w:szCs w:val="30"/>
        </w:rPr>
        <w:t>EA</w:t>
      </w:r>
      <w:r>
        <w:rPr>
          <w:rFonts w:ascii="Times-Roman" w:hAnsi="Times-Roman" w:cs="Times-Roman"/>
          <w:sz w:val="30"/>
          <w:szCs w:val="30"/>
        </w:rPr>
        <w:t>) will advise whether the member of</w:t>
      </w:r>
      <w:r w:rsidR="003C53DF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staff should be suspended pending investigation after contact with the</w:t>
      </w:r>
      <w:r w:rsidR="003C53DF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police. It is not recommended that action is taken until advice has been</w:t>
      </w:r>
      <w:r w:rsidR="003C53DF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given</w:t>
      </w:r>
      <w:r w:rsidR="003C53DF">
        <w:rPr>
          <w:rFonts w:ascii="Times-Roman" w:hAnsi="Times-Roman" w:cs="Times-Roman"/>
          <w:sz w:val="30"/>
          <w:szCs w:val="30"/>
        </w:rPr>
        <w:t>.</w:t>
      </w:r>
    </w:p>
    <w:p w:rsidR="003C53DF" w:rsidRDefault="003C53DF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</w:p>
    <w:p w:rsidR="005308FB" w:rsidRDefault="005308FB" w:rsidP="005308FB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30"/>
          <w:szCs w:val="30"/>
        </w:rPr>
      </w:pPr>
      <w:r>
        <w:rPr>
          <w:rFonts w:ascii="Times-Roman" w:hAnsi="Times-Roman" w:cs="Times-Roman"/>
          <w:sz w:val="30"/>
          <w:szCs w:val="30"/>
        </w:rPr>
        <w:t>•</w:t>
      </w:r>
      <w:r w:rsidR="003C53DF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If disclosure is from a child, normal processes in the child protection</w:t>
      </w:r>
    </w:p>
    <w:p w:rsidR="001F5D5A" w:rsidRDefault="005308FB" w:rsidP="003C53DF">
      <w:pPr>
        <w:autoSpaceDE w:val="0"/>
        <w:autoSpaceDN w:val="0"/>
        <w:adjustRightInd w:val="0"/>
        <w:spacing w:after="0" w:line="240" w:lineRule="auto"/>
        <w:jc w:val="both"/>
      </w:pPr>
      <w:r>
        <w:rPr>
          <w:rFonts w:ascii="Times-Roman" w:hAnsi="Times-Roman" w:cs="Times-Roman"/>
          <w:sz w:val="30"/>
          <w:szCs w:val="30"/>
        </w:rPr>
        <w:lastRenderedPageBreak/>
        <w:t>policy will be followed until a police investigation has been carried out.</w:t>
      </w:r>
      <w:r w:rsidR="003C53DF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Failure to adhere to this policy will be considered gross misconduct and</w:t>
      </w:r>
      <w:r w:rsidR="003C53DF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can result in disciplinary action being taken against the school</w:t>
      </w:r>
      <w:r w:rsidR="003C53DF">
        <w:rPr>
          <w:rFonts w:ascii="Times-Roman" w:hAnsi="Times-Roman" w:cs="Times-Roman"/>
          <w:sz w:val="30"/>
          <w:szCs w:val="30"/>
        </w:rPr>
        <w:t xml:space="preserve"> </w:t>
      </w:r>
      <w:r>
        <w:rPr>
          <w:rFonts w:ascii="Times-Roman" w:hAnsi="Times-Roman" w:cs="Times-Roman"/>
          <w:sz w:val="30"/>
          <w:szCs w:val="30"/>
        </w:rPr>
        <w:t>representative. T</w:t>
      </w:r>
      <w:r w:rsidR="003C53DF">
        <w:rPr>
          <w:rFonts w:ascii="Times-Roman" w:hAnsi="Times-Roman" w:cs="Times-Roman"/>
          <w:sz w:val="30"/>
          <w:szCs w:val="30"/>
        </w:rPr>
        <w:t>his could involve legal action.</w:t>
      </w:r>
      <w:bookmarkStart w:id="0" w:name="_GoBack"/>
      <w:bookmarkEnd w:id="0"/>
    </w:p>
    <w:sectPr w:rsidR="001F5D5A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08FB" w:rsidRDefault="005308FB" w:rsidP="005308FB">
      <w:pPr>
        <w:spacing w:after="0" w:line="240" w:lineRule="auto"/>
      </w:pPr>
      <w:r>
        <w:separator/>
      </w:r>
    </w:p>
  </w:endnote>
  <w:endnote w:type="continuationSeparator" w:id="0">
    <w:p w:rsidR="005308FB" w:rsidRDefault="005308FB" w:rsidP="00530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CRInfant">
    <w:panose1 w:val="02010503020300020003"/>
    <w:charset w:val="00"/>
    <w:family w:val="auto"/>
    <w:pitch w:val="variable"/>
    <w:sig w:usb0="A00000AF" w:usb1="5000204A" w:usb2="00000000" w:usb3="00000000" w:csb0="00000111" w:csb1="00000000"/>
  </w:font>
  <w:font w:name="Times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08FB" w:rsidRDefault="005308FB">
    <w:pPr>
      <w:pStyle w:val="Footer"/>
    </w:pPr>
    <w:r>
      <w:t>September 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08FB" w:rsidRDefault="005308FB" w:rsidP="005308FB">
      <w:pPr>
        <w:spacing w:after="0" w:line="240" w:lineRule="auto"/>
      </w:pPr>
      <w:r>
        <w:separator/>
      </w:r>
    </w:p>
  </w:footnote>
  <w:footnote w:type="continuationSeparator" w:id="0">
    <w:p w:rsidR="005308FB" w:rsidRDefault="005308FB" w:rsidP="00530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08FB" w:rsidRDefault="005308FB">
    <w:pPr>
      <w:pStyle w:val="Header"/>
    </w:pPr>
    <w:r w:rsidRPr="00B73437">
      <w:rPr>
        <w:noProof/>
        <w:lang w:eastAsia="en-GB"/>
      </w:rPr>
      <w:drawing>
        <wp:inline distT="0" distB="0" distL="0" distR="0" wp14:anchorId="18FF129C" wp14:editId="0C79B36E">
          <wp:extent cx="409575" cy="347388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450329" cy="3819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>St Oliver Plunkett Social Networking Policy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3B351A"/>
    <w:multiLevelType w:val="hybridMultilevel"/>
    <w:tmpl w:val="885A465E"/>
    <w:lvl w:ilvl="0" w:tplc="41F6E53A">
      <w:numFmt w:val="bullet"/>
      <w:lvlText w:val="•"/>
      <w:lvlJc w:val="left"/>
      <w:pPr>
        <w:ind w:left="1080" w:hanging="360"/>
      </w:pPr>
      <w:rPr>
        <w:rFonts w:ascii="Times-Roman" w:eastAsiaTheme="minorHAnsi" w:hAnsi="Times-Roman" w:cs="Times-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9852F9B"/>
    <w:multiLevelType w:val="hybridMultilevel"/>
    <w:tmpl w:val="1D9E7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A20364"/>
    <w:multiLevelType w:val="hybridMultilevel"/>
    <w:tmpl w:val="98F4467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8FB"/>
    <w:rsid w:val="001F5D5A"/>
    <w:rsid w:val="003C53DF"/>
    <w:rsid w:val="005308FB"/>
    <w:rsid w:val="005D30F5"/>
    <w:rsid w:val="00F33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96C86"/>
  <w15:chartTrackingRefBased/>
  <w15:docId w15:val="{26421B2B-F3CF-4C2F-AB10-E2A0ACAA4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308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08FB"/>
  </w:style>
  <w:style w:type="paragraph" w:styleId="Footer">
    <w:name w:val="footer"/>
    <w:basedOn w:val="Normal"/>
    <w:link w:val="FooterChar"/>
    <w:uiPriority w:val="99"/>
    <w:unhideWhenUsed/>
    <w:rsid w:val="005308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08FB"/>
  </w:style>
  <w:style w:type="paragraph" w:styleId="ListParagraph">
    <w:name w:val="List Paragraph"/>
    <w:basedOn w:val="Normal"/>
    <w:uiPriority w:val="34"/>
    <w:qFormat/>
    <w:rsid w:val="005D30F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3330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facebook.com/help/contact.php?show_form=underag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B0D066F</Template>
  <TotalTime>36</TotalTime>
  <Pages>8</Pages>
  <Words>1474</Words>
  <Characters>8404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9859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McKenna</dc:creator>
  <cp:keywords/>
  <dc:description/>
  <cp:lastModifiedBy>N McKenna</cp:lastModifiedBy>
  <cp:revision>1</cp:revision>
  <dcterms:created xsi:type="dcterms:W3CDTF">2018-03-27T09:23:00Z</dcterms:created>
  <dcterms:modified xsi:type="dcterms:W3CDTF">2018-03-27T09:59:00Z</dcterms:modified>
</cp:coreProperties>
</file>