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E4B" w:rsidRPr="00210355" w:rsidRDefault="00877E4B" w:rsidP="00877E4B">
      <w:pPr>
        <w:rPr>
          <w:rFonts w:ascii="SassoonCRInfant" w:hAnsi="SassoonCRInfant"/>
          <w:b/>
          <w:sz w:val="28"/>
          <w:szCs w:val="28"/>
        </w:rPr>
      </w:pPr>
      <w:bookmarkStart w:id="0" w:name="_GoBack"/>
      <w:bookmarkEnd w:id="0"/>
      <w:r w:rsidRPr="00210355">
        <w:rPr>
          <w:rFonts w:ascii="SassoonCRInfant" w:hAnsi="SassoonCRInfant"/>
          <w:b/>
          <w:sz w:val="28"/>
          <w:szCs w:val="28"/>
        </w:rPr>
        <w:t xml:space="preserve">St Oliver Plunkett Primary School                                                               </w:t>
      </w:r>
      <w:r>
        <w:rPr>
          <w:rFonts w:ascii="SassoonCRInfant" w:hAnsi="SassoonCRInfant"/>
          <w:b/>
          <w:sz w:val="28"/>
          <w:szCs w:val="28"/>
        </w:rPr>
        <w:t xml:space="preserve">        </w:t>
      </w:r>
      <w:r w:rsidRPr="00210355">
        <w:rPr>
          <w:rFonts w:ascii="SassoonCRInfant" w:hAnsi="SassoonCRInfant"/>
          <w:b/>
          <w:sz w:val="28"/>
          <w:szCs w:val="28"/>
        </w:rPr>
        <w:t xml:space="preserve">World </w:t>
      </w:r>
      <w:proofErr w:type="gramStart"/>
      <w:r w:rsidRPr="00210355">
        <w:rPr>
          <w:rFonts w:ascii="SassoonCRInfant" w:hAnsi="SassoonCRInfant"/>
          <w:b/>
          <w:sz w:val="28"/>
          <w:szCs w:val="28"/>
        </w:rPr>
        <w:t>Around</w:t>
      </w:r>
      <w:proofErr w:type="gramEnd"/>
      <w:r w:rsidRPr="00210355">
        <w:rPr>
          <w:rFonts w:ascii="SassoonCRInfant" w:hAnsi="SassoonCRInfant"/>
          <w:b/>
          <w:sz w:val="28"/>
          <w:szCs w:val="28"/>
        </w:rPr>
        <w:t xml:space="preserve"> Us Planning</w:t>
      </w:r>
    </w:p>
    <w:p w:rsidR="00877E4B" w:rsidRPr="00210355" w:rsidRDefault="00877E4B" w:rsidP="00877E4B">
      <w:pPr>
        <w:jc w:val="center"/>
        <w:rPr>
          <w:rFonts w:ascii="SassoonCRInfant" w:hAnsi="SassoonCRInfant"/>
          <w:b/>
        </w:rPr>
      </w:pPr>
    </w:p>
    <w:p w:rsidR="00877E4B" w:rsidRPr="00210355" w:rsidRDefault="00877E4B" w:rsidP="00877E4B">
      <w:pPr>
        <w:jc w:val="center"/>
        <w:rPr>
          <w:rFonts w:ascii="SassoonCRInfant" w:hAnsi="SassoonCRInfant"/>
        </w:rPr>
      </w:pPr>
      <w:r w:rsidRPr="00210355">
        <w:rPr>
          <w:rFonts w:ascii="SassoonCRInfant" w:hAnsi="SassoonCRInfant"/>
        </w:rPr>
        <w:t xml:space="preserve">Area of Learning: </w:t>
      </w:r>
      <w:r w:rsidRPr="00210355">
        <w:rPr>
          <w:rFonts w:ascii="SassoonCRInfant" w:hAnsi="SassoonCRInfant"/>
        </w:rPr>
        <w:softHyphen/>
      </w:r>
      <w:r w:rsidRPr="00210355">
        <w:rPr>
          <w:rFonts w:ascii="SassoonCRInfant" w:hAnsi="SassoonCRInfant"/>
        </w:rPr>
        <w:softHyphen/>
      </w:r>
      <w:r w:rsidRPr="00210355">
        <w:rPr>
          <w:rFonts w:ascii="SassoonCRInfant" w:hAnsi="SassoonCRInfant"/>
        </w:rPr>
        <w:softHyphen/>
      </w:r>
      <w:r w:rsidRPr="00210355">
        <w:rPr>
          <w:rFonts w:ascii="SassoonCRInfant" w:hAnsi="SassoonCRInfant"/>
        </w:rPr>
        <w:softHyphen/>
      </w:r>
      <w:r w:rsidRPr="00210355">
        <w:rPr>
          <w:rFonts w:ascii="SassoonCRInfant" w:hAnsi="SassoonCRInfant"/>
        </w:rPr>
        <w:softHyphen/>
      </w:r>
      <w:r w:rsidRPr="00210355">
        <w:rPr>
          <w:rFonts w:ascii="SassoonCRInfant" w:hAnsi="SassoonCRInfant"/>
        </w:rPr>
        <w:softHyphen/>
      </w:r>
      <w:r w:rsidRPr="00210355">
        <w:rPr>
          <w:rFonts w:ascii="SassoonCRInfant" w:hAnsi="SassoonCRInfant"/>
        </w:rPr>
        <w:softHyphen/>
      </w:r>
      <w:r w:rsidRPr="00210355">
        <w:rPr>
          <w:rFonts w:ascii="SassoonCRInfant" w:hAnsi="SassoonCRInfant"/>
        </w:rPr>
        <w:softHyphen/>
      </w:r>
      <w:r w:rsidRPr="00210355">
        <w:rPr>
          <w:rFonts w:ascii="SassoonCRInfant" w:hAnsi="SassoonCRInfant"/>
        </w:rPr>
        <w:softHyphen/>
      </w:r>
      <w:r w:rsidRPr="00210355">
        <w:rPr>
          <w:rFonts w:ascii="SassoonCRInfant" w:hAnsi="SassoonCRInfant"/>
        </w:rPr>
        <w:softHyphen/>
      </w:r>
      <w:r>
        <w:rPr>
          <w:rFonts w:ascii="SassoonCRInfant" w:hAnsi="SassoonCRInfant"/>
        </w:rPr>
        <w:t>Bridges</w:t>
      </w:r>
      <w:r w:rsidR="00C63BFE">
        <w:rPr>
          <w:rFonts w:ascii="SassoonCRInfant" w:hAnsi="SassoonCRInfant"/>
        </w:rPr>
        <w:t xml:space="preserve"> and Structures</w:t>
      </w:r>
      <w:r>
        <w:rPr>
          <w:rFonts w:ascii="SassoonCRInfant" w:hAnsi="SassoonCRInfant"/>
        </w:rPr>
        <w:t xml:space="preserve"> </w:t>
      </w:r>
      <w:r>
        <w:rPr>
          <w:rFonts w:ascii="SassoonCRInfant" w:hAnsi="SassoonCRInfant"/>
        </w:rPr>
        <w:tab/>
      </w:r>
      <w:r w:rsidRPr="00210355">
        <w:rPr>
          <w:rFonts w:ascii="SassoonCRInfant" w:hAnsi="SassoonCRInfant"/>
        </w:rPr>
        <w:t xml:space="preserve">Year Group: 7    </w:t>
      </w:r>
      <w:r>
        <w:rPr>
          <w:rFonts w:ascii="SassoonCRInfant" w:hAnsi="SassoonCRInfant"/>
        </w:rPr>
        <w:t>SPRING</w:t>
      </w:r>
    </w:p>
    <w:p w:rsidR="00877E4B" w:rsidRPr="00B53E11" w:rsidRDefault="00877E4B" w:rsidP="00877E4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4839"/>
        <w:gridCol w:w="2976"/>
        <w:gridCol w:w="3086"/>
      </w:tblGrid>
      <w:tr w:rsidR="00461D51" w:rsidRPr="00801BE5" w:rsidTr="005D3080">
        <w:trPr>
          <w:trHeight w:val="682"/>
        </w:trPr>
        <w:tc>
          <w:tcPr>
            <w:tcW w:w="3633" w:type="dxa"/>
            <w:shd w:val="clear" w:color="auto" w:fill="auto"/>
          </w:tcPr>
          <w:p w:rsidR="00877E4B" w:rsidRPr="00801BE5" w:rsidRDefault="00877E4B" w:rsidP="005D3080">
            <w:pPr>
              <w:jc w:val="center"/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Learning Intentions</w:t>
            </w:r>
          </w:p>
        </w:tc>
        <w:tc>
          <w:tcPr>
            <w:tcW w:w="4839" w:type="dxa"/>
            <w:shd w:val="clear" w:color="auto" w:fill="auto"/>
          </w:tcPr>
          <w:p w:rsidR="00877E4B" w:rsidRPr="00801BE5" w:rsidRDefault="00877E4B" w:rsidP="005D3080">
            <w:pPr>
              <w:jc w:val="center"/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Content / Activities</w:t>
            </w:r>
          </w:p>
        </w:tc>
        <w:tc>
          <w:tcPr>
            <w:tcW w:w="2976" w:type="dxa"/>
            <w:shd w:val="clear" w:color="auto" w:fill="auto"/>
          </w:tcPr>
          <w:p w:rsidR="00877E4B" w:rsidRPr="00801BE5" w:rsidRDefault="00877E4B" w:rsidP="005D3080">
            <w:pPr>
              <w:jc w:val="center"/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Resources / ICT</w:t>
            </w:r>
          </w:p>
        </w:tc>
        <w:tc>
          <w:tcPr>
            <w:tcW w:w="3086" w:type="dxa"/>
            <w:shd w:val="clear" w:color="auto" w:fill="auto"/>
          </w:tcPr>
          <w:p w:rsidR="00877E4B" w:rsidRPr="00801BE5" w:rsidRDefault="00877E4B" w:rsidP="005D3080">
            <w:pPr>
              <w:jc w:val="center"/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Monitoring / Evaluation Assessment</w:t>
            </w:r>
          </w:p>
        </w:tc>
      </w:tr>
      <w:tr w:rsidR="00461D51" w:rsidRPr="00801BE5" w:rsidTr="005D3080">
        <w:trPr>
          <w:trHeight w:val="882"/>
        </w:trPr>
        <w:tc>
          <w:tcPr>
            <w:tcW w:w="3633" w:type="dxa"/>
            <w:shd w:val="clear" w:color="auto" w:fill="auto"/>
          </w:tcPr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History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 xml:space="preserve">Pupils will make decisions about what they want to learn about bridges. 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  <w:tc>
          <w:tcPr>
            <w:tcW w:w="4839" w:type="dxa"/>
            <w:shd w:val="clear" w:color="auto" w:fill="auto"/>
          </w:tcPr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 xml:space="preserve">Carousel Activity – </w:t>
            </w:r>
          </w:p>
          <w:p w:rsidR="00877E4B" w:rsidRPr="00801BE5" w:rsidRDefault="00877E4B" w:rsidP="005D3080">
            <w:pPr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Images of bridges</w:t>
            </w:r>
            <w:r w:rsidR="00461D51" w:rsidRPr="00801BE5">
              <w:rPr>
                <w:rFonts w:ascii="SassoonCRInfant" w:hAnsi="SassoonCRInfant"/>
              </w:rPr>
              <w:t xml:space="preserve"> (Local and</w:t>
            </w:r>
            <w:r w:rsidR="00294C82">
              <w:rPr>
                <w:rFonts w:ascii="SassoonCRInfant" w:hAnsi="SassoonCRInfant"/>
              </w:rPr>
              <w:t xml:space="preserve"> </w:t>
            </w:r>
            <w:r w:rsidR="00461D51" w:rsidRPr="00801BE5">
              <w:rPr>
                <w:rFonts w:ascii="SassoonCRInfant" w:hAnsi="SassoonCRInfant"/>
              </w:rPr>
              <w:t>Global)</w:t>
            </w:r>
          </w:p>
          <w:p w:rsidR="00877E4B" w:rsidRPr="00801BE5" w:rsidRDefault="00461D51" w:rsidP="005D3080">
            <w:pPr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Images of structures</w:t>
            </w:r>
          </w:p>
          <w:p w:rsidR="00877E4B" w:rsidRPr="00801BE5" w:rsidRDefault="00461D51" w:rsidP="005D3080">
            <w:pPr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Physical Structures - Bridges</w:t>
            </w:r>
          </w:p>
          <w:p w:rsidR="00877E4B" w:rsidRPr="00801BE5" w:rsidRDefault="00461D51" w:rsidP="005D3080">
            <w:pPr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proofErr w:type="spellStart"/>
            <w:r w:rsidRPr="00801BE5">
              <w:rPr>
                <w:rFonts w:ascii="SassoonCRInfant" w:hAnsi="SassoonCRInfant"/>
              </w:rPr>
              <w:t>Youtube</w:t>
            </w:r>
            <w:proofErr w:type="spellEnd"/>
            <w:r w:rsidRPr="00801BE5">
              <w:rPr>
                <w:rFonts w:ascii="SassoonCRInfant" w:hAnsi="SassoonCRInfant"/>
              </w:rPr>
              <w:t xml:space="preserve"> </w:t>
            </w:r>
            <w:r w:rsidR="005D3080" w:rsidRPr="00801BE5">
              <w:rPr>
                <w:rFonts w:ascii="SassoonCRInfant" w:hAnsi="SassoonCRInfant"/>
              </w:rPr>
              <w:t>–</w:t>
            </w:r>
            <w:r w:rsidRPr="00801BE5">
              <w:rPr>
                <w:rFonts w:ascii="SassoonCRInfant" w:hAnsi="SassoonCRInfant"/>
              </w:rPr>
              <w:t xml:space="preserve"> Bridges</w:t>
            </w:r>
          </w:p>
          <w:p w:rsidR="005D3080" w:rsidRPr="00801BE5" w:rsidRDefault="005D3080" w:rsidP="005D3080">
            <w:pPr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History of Bridges</w:t>
            </w:r>
          </w:p>
          <w:p w:rsidR="00877E4B" w:rsidRPr="00801BE5" w:rsidRDefault="00877E4B" w:rsidP="005D3080">
            <w:pPr>
              <w:ind w:left="720"/>
              <w:rPr>
                <w:rFonts w:ascii="SassoonCRInfant" w:hAnsi="SassoonCRInfant"/>
              </w:rPr>
            </w:pP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Use a variety of stations in the classroom to expose the children to topic.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 xml:space="preserve"> </w:t>
            </w:r>
          </w:p>
          <w:p w:rsidR="00877E4B" w:rsidRPr="00801BE5" w:rsidRDefault="00877E4B" w:rsidP="00461D51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 xml:space="preserve">Draw conclusions about what they found out and what they want to find out </w:t>
            </w:r>
          </w:p>
        </w:tc>
        <w:tc>
          <w:tcPr>
            <w:tcW w:w="2976" w:type="dxa"/>
            <w:shd w:val="clear" w:color="auto" w:fill="auto"/>
          </w:tcPr>
          <w:p w:rsidR="00877E4B" w:rsidRPr="00801BE5" w:rsidRDefault="00461D51" w:rsidP="005D3080">
            <w:pPr>
              <w:rPr>
                <w:rFonts w:ascii="SassoonCRInfant" w:hAnsi="SassoonCRInfant"/>
              </w:rPr>
            </w:pPr>
            <w:proofErr w:type="spellStart"/>
            <w:r w:rsidRPr="00801BE5">
              <w:rPr>
                <w:rFonts w:ascii="SassoonCRInfant" w:hAnsi="SassoonCRInfant"/>
              </w:rPr>
              <w:t>Popplet</w:t>
            </w:r>
            <w:proofErr w:type="spellEnd"/>
            <w:r w:rsidRPr="00801BE5">
              <w:rPr>
                <w:rFonts w:ascii="SassoonCRInfant" w:hAnsi="SassoonCRInfant"/>
              </w:rPr>
              <w:t xml:space="preserve">  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Planning Board</w:t>
            </w:r>
          </w:p>
        </w:tc>
        <w:tc>
          <w:tcPr>
            <w:tcW w:w="3086" w:type="dxa"/>
            <w:vMerge w:val="restart"/>
            <w:shd w:val="clear" w:color="auto" w:fill="auto"/>
          </w:tcPr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Self and peer assessment.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 xml:space="preserve">2 stars and a wish once per topic – as is in Marking and Presentation Policy. 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Use a range of effective questioning techniques.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 xml:space="preserve">  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proofErr w:type="spellStart"/>
            <w:r w:rsidRPr="00801BE5">
              <w:rPr>
                <w:rFonts w:ascii="SassoonCRInfant" w:hAnsi="SassoonCRInfant"/>
              </w:rPr>
              <w:t>AfL</w:t>
            </w:r>
            <w:proofErr w:type="spellEnd"/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 xml:space="preserve">Monitoring of WAU books across the year band. 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</w:tr>
      <w:tr w:rsidR="00461D51" w:rsidRPr="00801BE5" w:rsidTr="005D3080">
        <w:trPr>
          <w:trHeight w:val="882"/>
        </w:trPr>
        <w:tc>
          <w:tcPr>
            <w:tcW w:w="3633" w:type="dxa"/>
            <w:shd w:val="clear" w:color="auto" w:fill="auto"/>
          </w:tcPr>
          <w:p w:rsidR="00CF7AEE" w:rsidRPr="00801BE5" w:rsidRDefault="00CF7AEE" w:rsidP="00CF7AEE">
            <w:pPr>
              <w:rPr>
                <w:rFonts w:ascii="SassoonCRInfant" w:eastAsia="Calibri" w:hAnsi="SassoonCRInfant" w:cs="Calibri"/>
                <w:bCs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t>Geography</w:t>
            </w:r>
          </w:p>
          <w:p w:rsidR="00877E4B" w:rsidRPr="00801BE5" w:rsidRDefault="00877E4B" w:rsidP="00CF7AEE">
            <w:pPr>
              <w:rPr>
                <w:rFonts w:ascii="SassoonCRInfant" w:eastAsia="Calibri" w:hAnsi="SassoonCRInfant" w:cs="Calibri"/>
                <w:bCs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t xml:space="preserve">Pupils will understand the need for bridges and reasons for their locations </w:t>
            </w:r>
          </w:p>
          <w:p w:rsidR="00CF7AEE" w:rsidRPr="00801BE5" w:rsidRDefault="00CF7AEE" w:rsidP="00CF7AEE">
            <w:pPr>
              <w:rPr>
                <w:rFonts w:ascii="SassoonCRInfant" w:eastAsia="Calibri" w:hAnsi="SassoonCRInfant" w:cs="Calibri"/>
                <w:bCs/>
              </w:rPr>
            </w:pPr>
          </w:p>
          <w:p w:rsidR="00CF7AEE" w:rsidRPr="00801BE5" w:rsidRDefault="00CF7AEE" w:rsidP="00CF7AEE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t>Pupils will locate bridges around the world</w:t>
            </w:r>
          </w:p>
        </w:tc>
        <w:tc>
          <w:tcPr>
            <w:tcW w:w="4839" w:type="dxa"/>
            <w:shd w:val="clear" w:color="auto" w:fill="auto"/>
          </w:tcPr>
          <w:p w:rsidR="00877E4B" w:rsidRPr="00801BE5" w:rsidRDefault="00A60134" w:rsidP="00877E4B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Talking and Listening Activity – Class discussion, understanding the need for bridges.</w:t>
            </w:r>
          </w:p>
          <w:p w:rsidR="00A60134" w:rsidRPr="00801BE5" w:rsidRDefault="00A60134" w:rsidP="00A60134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 xml:space="preserve">What bridges have you been on </w:t>
            </w:r>
            <w:proofErr w:type="spellStart"/>
            <w:r w:rsidRPr="00801BE5">
              <w:rPr>
                <w:rFonts w:ascii="SassoonCRInfant" w:hAnsi="SassoonCRInfant"/>
              </w:rPr>
              <w:t>etc</w:t>
            </w:r>
            <w:proofErr w:type="spellEnd"/>
            <w:r w:rsidRPr="00801BE5">
              <w:rPr>
                <w:rFonts w:ascii="SassoonCRInfant" w:hAnsi="SassoonCRInfant"/>
              </w:rPr>
              <w:t>?</w:t>
            </w:r>
          </w:p>
          <w:p w:rsidR="00A60134" w:rsidRPr="00801BE5" w:rsidRDefault="00A60134" w:rsidP="00A60134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Have you ever made a bridge?</w:t>
            </w:r>
          </w:p>
          <w:p w:rsidR="00A60134" w:rsidRPr="00801BE5" w:rsidRDefault="00A60134" w:rsidP="00CF7AEE">
            <w:pPr>
              <w:ind w:left="360"/>
              <w:rPr>
                <w:rFonts w:ascii="SassoonCRInfant" w:hAnsi="SassoonCRInfant"/>
              </w:rPr>
            </w:pPr>
          </w:p>
          <w:p w:rsidR="00CF7AEE" w:rsidRPr="00801BE5" w:rsidRDefault="00CF7AEE" w:rsidP="00CF7AEE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Google Earth – Locate bridges / structures and look at them. Map of the world.</w:t>
            </w:r>
          </w:p>
        </w:tc>
        <w:tc>
          <w:tcPr>
            <w:tcW w:w="2976" w:type="dxa"/>
            <w:shd w:val="clear" w:color="auto" w:fill="auto"/>
          </w:tcPr>
          <w:p w:rsidR="00877E4B" w:rsidRPr="00801BE5" w:rsidRDefault="00A60134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Google Earth</w:t>
            </w:r>
          </w:p>
          <w:p w:rsidR="00CF7AEE" w:rsidRPr="00801BE5" w:rsidRDefault="00CF7AEE" w:rsidP="005D3080">
            <w:pPr>
              <w:rPr>
                <w:rFonts w:ascii="SassoonCRInfant" w:hAnsi="SassoonCRInfant"/>
              </w:rPr>
            </w:pPr>
          </w:p>
          <w:p w:rsidR="00A60134" w:rsidRPr="00801BE5" w:rsidRDefault="00CF7AEE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Map of world</w:t>
            </w:r>
          </w:p>
          <w:p w:rsidR="00CF7AEE" w:rsidRPr="00801BE5" w:rsidRDefault="00CF7AEE" w:rsidP="005D3080">
            <w:pPr>
              <w:rPr>
                <w:rFonts w:ascii="SassoonCRInfant" w:hAnsi="SassoonCRInfant"/>
              </w:rPr>
            </w:pPr>
          </w:p>
          <w:p w:rsidR="00A60134" w:rsidRPr="00801BE5" w:rsidRDefault="00A60134" w:rsidP="005D3080">
            <w:pPr>
              <w:rPr>
                <w:rFonts w:ascii="SassoonCRInfant" w:hAnsi="SassoonCRInfant"/>
              </w:rPr>
            </w:pPr>
            <w:proofErr w:type="spellStart"/>
            <w:r w:rsidRPr="00801BE5">
              <w:rPr>
                <w:rFonts w:ascii="SassoonCRInfant" w:hAnsi="SassoonCRInfant"/>
              </w:rPr>
              <w:t>Altas</w:t>
            </w:r>
            <w:proofErr w:type="spellEnd"/>
          </w:p>
          <w:p w:rsidR="00CF7AEE" w:rsidRPr="00801BE5" w:rsidRDefault="00CF7AEE" w:rsidP="005D3080">
            <w:pPr>
              <w:rPr>
                <w:rFonts w:ascii="SassoonCRInfant" w:hAnsi="SassoonCRInfant"/>
              </w:rPr>
            </w:pPr>
          </w:p>
          <w:p w:rsidR="00CF7AEE" w:rsidRPr="00801BE5" w:rsidRDefault="00CF7AEE" w:rsidP="005D3080">
            <w:pPr>
              <w:rPr>
                <w:rFonts w:ascii="SassoonCRInfant" w:hAnsi="SassoonCRInfant"/>
              </w:rPr>
            </w:pPr>
            <w:proofErr w:type="spellStart"/>
            <w:r w:rsidRPr="00801BE5">
              <w:rPr>
                <w:rFonts w:ascii="SassoonCRInfant" w:hAnsi="SassoonCRInfant"/>
              </w:rPr>
              <w:t>Phoster</w:t>
            </w:r>
            <w:proofErr w:type="spellEnd"/>
          </w:p>
        </w:tc>
        <w:tc>
          <w:tcPr>
            <w:tcW w:w="3086" w:type="dxa"/>
            <w:vMerge/>
            <w:shd w:val="clear" w:color="auto" w:fill="auto"/>
          </w:tcPr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</w:tr>
      <w:tr w:rsidR="00461D51" w:rsidRPr="00801BE5" w:rsidTr="00A60134">
        <w:trPr>
          <w:trHeight w:val="1790"/>
        </w:trPr>
        <w:tc>
          <w:tcPr>
            <w:tcW w:w="3633" w:type="dxa"/>
            <w:shd w:val="clear" w:color="auto" w:fill="auto"/>
          </w:tcPr>
          <w:p w:rsidR="00CF7AEE" w:rsidRPr="00801BE5" w:rsidRDefault="00CF7AEE" w:rsidP="00877E4B">
            <w:pPr>
              <w:rPr>
                <w:rFonts w:ascii="SassoonCRInfant" w:eastAsia="Calibri" w:hAnsi="SassoonCRInfant" w:cs="Calibri"/>
                <w:bCs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t>Science</w:t>
            </w:r>
          </w:p>
          <w:p w:rsidR="00877E4B" w:rsidRPr="00801BE5" w:rsidRDefault="00877E4B" w:rsidP="00877E4B">
            <w:pPr>
              <w:rPr>
                <w:rFonts w:ascii="SassoonCRInfant" w:eastAsia="Calibri" w:hAnsi="SassoonCRInfant" w:cs="Calibri"/>
                <w:bCs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t xml:space="preserve">Pupils will understand the properties of different bridge types. 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  <w:tc>
          <w:tcPr>
            <w:tcW w:w="4839" w:type="dxa"/>
            <w:shd w:val="clear" w:color="auto" w:fill="auto"/>
          </w:tcPr>
          <w:p w:rsidR="00877E4B" w:rsidRPr="00801BE5" w:rsidRDefault="00A60134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 xml:space="preserve">Group work and presentation – Using the internet, resource cards and PowerPoint paper, groups will collate information about a given bridge type and present to their peers. </w:t>
            </w:r>
          </w:p>
          <w:p w:rsidR="00A60134" w:rsidRDefault="00A60134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 xml:space="preserve">-Arch, Cantilever, </w:t>
            </w:r>
            <w:r w:rsidR="00A03E71">
              <w:rPr>
                <w:rFonts w:ascii="SassoonCRInfant" w:hAnsi="SassoonCRInfant"/>
              </w:rPr>
              <w:t xml:space="preserve">Truss, </w:t>
            </w:r>
            <w:r w:rsidRPr="00801BE5">
              <w:rPr>
                <w:rFonts w:ascii="SassoonCRInfant" w:hAnsi="SassoonCRInfant"/>
              </w:rPr>
              <w:t>Beam, Suspension, Cable Stayed</w:t>
            </w:r>
          </w:p>
          <w:p w:rsidR="005C1637" w:rsidRDefault="005C1637" w:rsidP="005D3080">
            <w:pPr>
              <w:rPr>
                <w:rFonts w:ascii="SassoonCRInfant" w:hAnsi="SassoonCRInfant"/>
              </w:rPr>
            </w:pPr>
          </w:p>
          <w:p w:rsidR="005C1637" w:rsidRPr="00801BE5" w:rsidRDefault="005C1637" w:rsidP="005D308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Matching Activity</w:t>
            </w:r>
          </w:p>
        </w:tc>
        <w:tc>
          <w:tcPr>
            <w:tcW w:w="2976" w:type="dxa"/>
            <w:shd w:val="clear" w:color="auto" w:fill="auto"/>
          </w:tcPr>
          <w:p w:rsidR="00A60134" w:rsidRPr="00801BE5" w:rsidRDefault="00A60134" w:rsidP="00516ABE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t>A3 paper</w:t>
            </w:r>
          </w:p>
          <w:p w:rsidR="00A60134" w:rsidRPr="00801BE5" w:rsidRDefault="00A60134" w:rsidP="00516ABE">
            <w:pPr>
              <w:rPr>
                <w:rFonts w:ascii="SassoonCRInfant" w:eastAsia="Calibri" w:hAnsi="SassoonCRInfant" w:cs="Calibri"/>
              </w:rPr>
            </w:pPr>
          </w:p>
          <w:p w:rsidR="005D3080" w:rsidRPr="00801BE5" w:rsidRDefault="005D3080" w:rsidP="00516ABE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t>Strip design</w:t>
            </w:r>
          </w:p>
          <w:p w:rsidR="005D3080" w:rsidRPr="00801BE5" w:rsidRDefault="005D3080" w:rsidP="00516ABE">
            <w:pPr>
              <w:rPr>
                <w:rFonts w:ascii="SassoonCRInfant" w:eastAsia="Calibri" w:hAnsi="SassoonCRInfant" w:cs="Calibri"/>
              </w:rPr>
            </w:pPr>
          </w:p>
          <w:p w:rsidR="00516ABE" w:rsidRPr="00801BE5" w:rsidRDefault="00A60134" w:rsidP="00516ABE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t xml:space="preserve">Pic Collage 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  <w:tc>
          <w:tcPr>
            <w:tcW w:w="3086" w:type="dxa"/>
            <w:vMerge/>
            <w:shd w:val="clear" w:color="auto" w:fill="auto"/>
          </w:tcPr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</w:tr>
      <w:tr w:rsidR="00461D51" w:rsidRPr="00801BE5" w:rsidTr="005D3080">
        <w:trPr>
          <w:trHeight w:val="882"/>
        </w:trPr>
        <w:tc>
          <w:tcPr>
            <w:tcW w:w="3633" w:type="dxa"/>
            <w:shd w:val="clear" w:color="auto" w:fill="auto"/>
          </w:tcPr>
          <w:p w:rsidR="00CF7AEE" w:rsidRPr="00801BE5" w:rsidRDefault="00CF7AEE" w:rsidP="005D3080">
            <w:pPr>
              <w:rPr>
                <w:rFonts w:ascii="SassoonCRInfant" w:eastAsia="Calibri" w:hAnsi="SassoonCRInfant" w:cs="Calibri"/>
                <w:bCs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t>History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t xml:space="preserve">Pupils will know about the history of a local / global bridge </w:t>
            </w:r>
          </w:p>
          <w:p w:rsidR="00877E4B" w:rsidRPr="00801BE5" w:rsidRDefault="00877E4B" w:rsidP="00877E4B">
            <w:pPr>
              <w:rPr>
                <w:rFonts w:ascii="SassoonCRInfant" w:hAnsi="SassoonCRInfant"/>
              </w:rPr>
            </w:pPr>
          </w:p>
        </w:tc>
        <w:tc>
          <w:tcPr>
            <w:tcW w:w="4839" w:type="dxa"/>
            <w:shd w:val="clear" w:color="auto" w:fill="auto"/>
          </w:tcPr>
          <w:p w:rsidR="00A60134" w:rsidRPr="00801BE5" w:rsidRDefault="00A60134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Group work and presentatio</w:t>
            </w:r>
            <w:r w:rsidR="00003089">
              <w:rPr>
                <w:rFonts w:ascii="SassoonCRInfant" w:hAnsi="SassoonCRInfant"/>
              </w:rPr>
              <w:t>n – Using the internet (homework)</w:t>
            </w:r>
            <w:r w:rsidRPr="00801BE5">
              <w:rPr>
                <w:rFonts w:ascii="SassoonCRInfant" w:hAnsi="SassoonCRInfant"/>
              </w:rPr>
              <w:t xml:space="preserve"> groups will collate information about a chosen bridge and present to their peers. </w:t>
            </w:r>
          </w:p>
          <w:p w:rsidR="00461D51" w:rsidRDefault="00A60134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lastRenderedPageBreak/>
              <w:t xml:space="preserve">Locality examples </w:t>
            </w:r>
            <w:r w:rsidR="00972969">
              <w:rPr>
                <w:rFonts w:ascii="SassoonCRInfant" w:hAnsi="SassoonCRInfant"/>
              </w:rPr>
              <w:t>–</w:t>
            </w:r>
            <w:r w:rsidRPr="00801BE5">
              <w:rPr>
                <w:rFonts w:ascii="SassoonCRInfant" w:hAnsi="SassoonCRInfant"/>
              </w:rPr>
              <w:t xml:space="preserve"> </w:t>
            </w:r>
          </w:p>
          <w:p w:rsidR="00972969" w:rsidRPr="00801BE5" w:rsidRDefault="00972969" w:rsidP="005D3080">
            <w:pPr>
              <w:rPr>
                <w:rFonts w:ascii="SassoonCRInfant" w:hAnsi="SassoonCRInfant"/>
              </w:rPr>
            </w:pPr>
          </w:p>
          <w:p w:rsidR="00877E4B" w:rsidRPr="00801BE5" w:rsidRDefault="00461D51" w:rsidP="005D3080">
            <w:pPr>
              <w:rPr>
                <w:rFonts w:ascii="SassoonCRInfant" w:hAnsi="SassoonCRInfant"/>
              </w:rPr>
            </w:pPr>
            <w:proofErr w:type="spellStart"/>
            <w:r w:rsidRPr="00801BE5">
              <w:rPr>
                <w:rFonts w:ascii="SassoonCRInfant" w:hAnsi="SassoonCRInfant"/>
              </w:rPr>
              <w:t>MacNeills</w:t>
            </w:r>
            <w:proofErr w:type="spellEnd"/>
            <w:r w:rsidRPr="00801BE5">
              <w:rPr>
                <w:rFonts w:ascii="SassoonCRInfant" w:hAnsi="SassoonCRInfant"/>
              </w:rPr>
              <w:t xml:space="preserve"> Egyptian Arch</w:t>
            </w:r>
          </w:p>
          <w:p w:rsidR="00461D51" w:rsidRPr="00801BE5" w:rsidRDefault="005D3080" w:rsidP="005D3080">
            <w:pPr>
              <w:rPr>
                <w:rFonts w:ascii="SassoonCRInfant" w:hAnsi="SassoonCRInfant"/>
              </w:rPr>
            </w:pPr>
            <w:proofErr w:type="spellStart"/>
            <w:r w:rsidRPr="00801BE5">
              <w:rPr>
                <w:rFonts w:ascii="SassoonCRInfant" w:hAnsi="SassoonCRInfant"/>
              </w:rPr>
              <w:t>Craigmore</w:t>
            </w:r>
            <w:proofErr w:type="spellEnd"/>
            <w:r w:rsidRPr="00801BE5">
              <w:rPr>
                <w:rFonts w:ascii="SassoonCRInfant" w:hAnsi="SassoonCRInfant"/>
              </w:rPr>
              <w:t xml:space="preserve"> Via</w:t>
            </w:r>
            <w:r w:rsidR="00461D51" w:rsidRPr="00801BE5">
              <w:rPr>
                <w:rFonts w:ascii="SassoonCRInfant" w:hAnsi="SassoonCRInfant"/>
              </w:rPr>
              <w:t>duct</w:t>
            </w:r>
          </w:p>
          <w:p w:rsidR="00461D51" w:rsidRPr="00801BE5" w:rsidRDefault="00461D51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Queen’s Bridge</w:t>
            </w:r>
          </w:p>
          <w:p w:rsidR="00461D51" w:rsidRPr="00801BE5" w:rsidRDefault="00726636" w:rsidP="005D308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Foyle</w:t>
            </w:r>
            <w:r w:rsidR="00461D51" w:rsidRPr="00801BE5">
              <w:rPr>
                <w:rFonts w:ascii="SassoonCRInfant" w:hAnsi="SassoonCRInfant"/>
              </w:rPr>
              <w:t xml:space="preserve"> Bridge</w:t>
            </w:r>
          </w:p>
          <w:p w:rsidR="00461D51" w:rsidRDefault="00461D51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Peace Bridge</w:t>
            </w:r>
          </w:p>
          <w:p w:rsidR="00726636" w:rsidRDefault="00726636" w:rsidP="005D308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Carrick A </w:t>
            </w:r>
            <w:proofErr w:type="spellStart"/>
            <w:r>
              <w:rPr>
                <w:rFonts w:ascii="SassoonCRInfant" w:hAnsi="SassoonCRInfant"/>
              </w:rPr>
              <w:t>Rede</w:t>
            </w:r>
            <w:proofErr w:type="spellEnd"/>
            <w:r>
              <w:rPr>
                <w:rFonts w:ascii="SassoonCRInfant" w:hAnsi="SassoonCRInfant"/>
              </w:rPr>
              <w:t xml:space="preserve"> Rope Bridge</w:t>
            </w:r>
          </w:p>
          <w:p w:rsidR="00003089" w:rsidRPr="00801BE5" w:rsidRDefault="00003089" w:rsidP="005D308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Finn Bridge</w:t>
            </w:r>
          </w:p>
        </w:tc>
        <w:tc>
          <w:tcPr>
            <w:tcW w:w="2976" w:type="dxa"/>
            <w:shd w:val="clear" w:color="auto" w:fill="auto"/>
          </w:tcPr>
          <w:p w:rsidR="00A60134" w:rsidRPr="00801BE5" w:rsidRDefault="00A60134" w:rsidP="00A60134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hAnsi="SassoonCRInfant"/>
              </w:rPr>
              <w:lastRenderedPageBreak/>
              <w:t>A3 paper</w:t>
            </w:r>
            <w:r w:rsidRPr="00801BE5">
              <w:rPr>
                <w:rFonts w:ascii="SassoonCRInfant" w:eastAsia="Calibri" w:hAnsi="SassoonCRInfant" w:cs="Calibri"/>
              </w:rPr>
              <w:t xml:space="preserve"> </w:t>
            </w:r>
          </w:p>
          <w:p w:rsidR="00A60134" w:rsidRPr="00801BE5" w:rsidRDefault="00A60134" w:rsidP="00A60134">
            <w:pPr>
              <w:rPr>
                <w:rFonts w:ascii="SassoonCRInfant" w:eastAsia="Calibri" w:hAnsi="SassoonCRInfant" w:cs="Calibri"/>
              </w:rPr>
            </w:pPr>
          </w:p>
          <w:p w:rsidR="005D3080" w:rsidRPr="00801BE5" w:rsidRDefault="005D3080" w:rsidP="00A60134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t>Strip design</w:t>
            </w:r>
          </w:p>
          <w:p w:rsidR="005D3080" w:rsidRPr="00801BE5" w:rsidRDefault="005D3080" w:rsidP="00A60134">
            <w:pPr>
              <w:rPr>
                <w:rFonts w:ascii="SassoonCRInfant" w:eastAsia="Calibri" w:hAnsi="SassoonCRInfant" w:cs="Calibri"/>
              </w:rPr>
            </w:pPr>
          </w:p>
          <w:p w:rsidR="00A60134" w:rsidRPr="00801BE5" w:rsidRDefault="00A60134" w:rsidP="00A60134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lastRenderedPageBreak/>
              <w:t xml:space="preserve">Pic Collage 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  <w:p w:rsidR="00A60134" w:rsidRPr="00801BE5" w:rsidRDefault="00A60134" w:rsidP="005D3080">
            <w:pPr>
              <w:rPr>
                <w:rFonts w:ascii="SassoonCRInfant" w:hAnsi="SassoonCRInfant"/>
              </w:rPr>
            </w:pPr>
          </w:p>
          <w:p w:rsidR="00A60134" w:rsidRPr="00801BE5" w:rsidRDefault="00A60134" w:rsidP="005D3080">
            <w:pPr>
              <w:rPr>
                <w:rFonts w:ascii="SassoonCRInfant" w:hAnsi="SassoonCRInfant"/>
              </w:rPr>
            </w:pPr>
          </w:p>
        </w:tc>
        <w:tc>
          <w:tcPr>
            <w:tcW w:w="3086" w:type="dxa"/>
            <w:vMerge/>
            <w:shd w:val="clear" w:color="auto" w:fill="auto"/>
          </w:tcPr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</w:tr>
      <w:tr w:rsidR="00461D51" w:rsidRPr="00801BE5" w:rsidTr="005D3080">
        <w:trPr>
          <w:trHeight w:val="882"/>
        </w:trPr>
        <w:tc>
          <w:tcPr>
            <w:tcW w:w="3633" w:type="dxa"/>
            <w:shd w:val="clear" w:color="auto" w:fill="auto"/>
          </w:tcPr>
          <w:p w:rsidR="00CF7AEE" w:rsidRPr="00801BE5" w:rsidRDefault="00CF7AEE" w:rsidP="005D3080">
            <w:pPr>
              <w:rPr>
                <w:rFonts w:ascii="SassoonCRInfant" w:eastAsia="Calibri" w:hAnsi="SassoonCRInfant" w:cs="Calibri"/>
                <w:bCs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lastRenderedPageBreak/>
              <w:t>STEM</w:t>
            </w:r>
          </w:p>
          <w:p w:rsidR="00877E4B" w:rsidRPr="00801BE5" w:rsidRDefault="00877E4B" w:rsidP="00CF7AEE">
            <w:pPr>
              <w:rPr>
                <w:rFonts w:ascii="SassoonCRInfant" w:eastAsia="Calibri" w:hAnsi="SassoonCRInfant" w:cs="Calibri"/>
                <w:bCs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t xml:space="preserve">Pupils will begin to understand that strength and shape are related </w:t>
            </w:r>
          </w:p>
        </w:tc>
        <w:tc>
          <w:tcPr>
            <w:tcW w:w="4839" w:type="dxa"/>
            <w:shd w:val="clear" w:color="auto" w:fill="auto"/>
          </w:tcPr>
          <w:p w:rsidR="00877E4B" w:rsidRPr="00801BE5" w:rsidRDefault="005D3080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Practical Activities – Pupils apply their knowl</w:t>
            </w:r>
            <w:r w:rsidR="002F2B98">
              <w:rPr>
                <w:rFonts w:ascii="SassoonCRInfant" w:hAnsi="SassoonCRInfant"/>
              </w:rPr>
              <w:t>e</w:t>
            </w:r>
            <w:r w:rsidRPr="00801BE5">
              <w:rPr>
                <w:rFonts w:ascii="SassoonCRInfant" w:hAnsi="SassoonCRInfant"/>
              </w:rPr>
              <w:t>dge of bridges and structures to practical activities:</w:t>
            </w:r>
          </w:p>
          <w:p w:rsidR="005D3080" w:rsidRPr="00801BE5" w:rsidRDefault="005D3080" w:rsidP="005D3080">
            <w:pPr>
              <w:rPr>
                <w:rFonts w:ascii="SassoonCRInfant" w:hAnsi="SassoonCRInfant"/>
              </w:rPr>
            </w:pPr>
          </w:p>
          <w:p w:rsidR="005D3080" w:rsidRPr="00801BE5" w:rsidRDefault="005D3080" w:rsidP="005D3080">
            <w:pPr>
              <w:rPr>
                <w:rFonts w:ascii="SassoonCRInfant" w:eastAsia="Calibri" w:hAnsi="SassoonCRInfant" w:cs="Calibri"/>
              </w:rPr>
            </w:pPr>
            <w:proofErr w:type="spellStart"/>
            <w:r w:rsidRPr="00801BE5">
              <w:rPr>
                <w:rFonts w:ascii="SassoonCRInfant" w:eastAsia="Calibri" w:hAnsi="SassoonCRInfant" w:cs="Calibri"/>
              </w:rPr>
              <w:t>K'nex</w:t>
            </w:r>
            <w:proofErr w:type="spellEnd"/>
            <w:r w:rsidRPr="00801BE5">
              <w:rPr>
                <w:rFonts w:ascii="SassoonCRInfant" w:eastAsia="Calibri" w:hAnsi="SassoonCRInfant" w:cs="Calibri"/>
              </w:rPr>
              <w:t xml:space="preserve"> </w:t>
            </w:r>
            <w:r w:rsidR="00972969">
              <w:rPr>
                <w:rFonts w:ascii="SassoonCRInfant" w:eastAsia="Calibri" w:hAnsi="SassoonCRInfant" w:cs="Calibri"/>
              </w:rPr>
              <w:t>– Bridge that Gap (</w:t>
            </w:r>
            <w:proofErr w:type="spellStart"/>
            <w:r w:rsidR="00972969">
              <w:rPr>
                <w:rFonts w:ascii="SassoonCRInfant" w:eastAsia="Calibri" w:hAnsi="SassoonCRInfant" w:cs="Calibri"/>
              </w:rPr>
              <w:t>K’nex</w:t>
            </w:r>
            <w:proofErr w:type="spellEnd"/>
            <w:r w:rsidR="00972969">
              <w:rPr>
                <w:rFonts w:ascii="SassoonCRInfant" w:eastAsia="Calibri" w:hAnsi="SassoonCRInfant" w:cs="Calibri"/>
              </w:rPr>
              <w:t xml:space="preserve"> Challenge Booklet </w:t>
            </w:r>
            <w:proofErr w:type="spellStart"/>
            <w:r w:rsidR="00972969">
              <w:rPr>
                <w:rFonts w:ascii="SassoonCRInfant" w:eastAsia="Calibri" w:hAnsi="SassoonCRInfant" w:cs="Calibri"/>
              </w:rPr>
              <w:t>Pg</w:t>
            </w:r>
            <w:proofErr w:type="spellEnd"/>
            <w:r w:rsidR="00972969">
              <w:rPr>
                <w:rFonts w:ascii="SassoonCRInfant" w:eastAsia="Calibri" w:hAnsi="SassoonCRInfant" w:cs="Calibri"/>
              </w:rPr>
              <w:t xml:space="preserve"> 12 Public)</w:t>
            </w:r>
          </w:p>
          <w:p w:rsidR="005D3080" w:rsidRPr="00801BE5" w:rsidRDefault="005D3080" w:rsidP="005D3080">
            <w:pPr>
              <w:rPr>
                <w:rFonts w:ascii="SassoonCRInfant" w:eastAsia="Calibri" w:hAnsi="SassoonCRInfant" w:cs="Calibri"/>
              </w:rPr>
            </w:pPr>
          </w:p>
          <w:p w:rsidR="005D3080" w:rsidRPr="00801BE5" w:rsidRDefault="005D3080" w:rsidP="005D3080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t>Paper Challenge – Tower</w:t>
            </w:r>
            <w:r w:rsidR="00FC2FCE">
              <w:rPr>
                <w:rFonts w:ascii="SassoonCRInfant" w:eastAsia="Calibri" w:hAnsi="SassoonCRInfant" w:cs="Calibri"/>
              </w:rPr>
              <w:t xml:space="preserve"> (Public)</w:t>
            </w:r>
          </w:p>
          <w:p w:rsidR="005D3080" w:rsidRPr="00801BE5" w:rsidRDefault="005D3080" w:rsidP="005D3080">
            <w:pPr>
              <w:rPr>
                <w:rFonts w:ascii="SassoonCRInfant" w:eastAsia="Calibri" w:hAnsi="SassoonCRInfant" w:cs="Calibri"/>
              </w:rPr>
            </w:pPr>
          </w:p>
          <w:p w:rsidR="005D3080" w:rsidRPr="00801BE5" w:rsidRDefault="005D3080" w:rsidP="005D3080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t>Paper Chal</w:t>
            </w:r>
            <w:r w:rsidR="002F2B98">
              <w:rPr>
                <w:rFonts w:ascii="SassoonCRInfant" w:eastAsia="Calibri" w:hAnsi="SassoonCRInfant" w:cs="Calibri"/>
              </w:rPr>
              <w:t>l</w:t>
            </w:r>
            <w:r w:rsidRPr="00801BE5">
              <w:rPr>
                <w:rFonts w:ascii="SassoonCRInfant" w:eastAsia="Calibri" w:hAnsi="SassoonCRInfant" w:cs="Calibri"/>
              </w:rPr>
              <w:t xml:space="preserve">enge </w:t>
            </w:r>
            <w:r w:rsidR="009D5974">
              <w:rPr>
                <w:rFonts w:ascii="SassoonCRInfant" w:eastAsia="Calibri" w:hAnsi="SassoonCRInfant" w:cs="Calibri"/>
              </w:rPr>
              <w:t>–</w:t>
            </w:r>
            <w:r w:rsidRPr="00801BE5">
              <w:rPr>
                <w:rFonts w:ascii="SassoonCRInfant" w:eastAsia="Calibri" w:hAnsi="SassoonCRInfant" w:cs="Calibri"/>
              </w:rPr>
              <w:t xml:space="preserve"> Weights</w:t>
            </w:r>
            <w:r w:rsidR="009D5974">
              <w:rPr>
                <w:rFonts w:ascii="SassoonCRInfant" w:eastAsia="Calibri" w:hAnsi="SassoonCRInfant" w:cs="Calibri"/>
              </w:rPr>
              <w:t xml:space="preserve"> (Public)</w:t>
            </w:r>
          </w:p>
          <w:p w:rsidR="005D3080" w:rsidRPr="00801BE5" w:rsidRDefault="005D3080" w:rsidP="005D3080">
            <w:pPr>
              <w:rPr>
                <w:rFonts w:ascii="SassoonCRInfant" w:eastAsia="Calibri" w:hAnsi="SassoonCRInfant" w:cs="Calibri"/>
              </w:rPr>
            </w:pPr>
          </w:p>
          <w:p w:rsidR="005D3080" w:rsidRPr="009D5974" w:rsidRDefault="005D3080" w:rsidP="005D3080">
            <w:pPr>
              <w:rPr>
                <w:rFonts w:ascii="SassoonCRInfant" w:eastAsia="Calibri" w:hAnsi="SassoonCRInfant" w:cs="Calibri"/>
                <w:lang w:val="it-IT"/>
              </w:rPr>
            </w:pPr>
            <w:r w:rsidRPr="009D5974">
              <w:rPr>
                <w:rFonts w:ascii="SassoonCRInfant" w:eastAsia="Calibri" w:hAnsi="SassoonCRInfant" w:cs="Calibri"/>
                <w:lang w:val="it-IT"/>
              </w:rPr>
              <w:t xml:space="preserve">Marshmallow/Spaghetti – </w:t>
            </w:r>
            <w:r w:rsidR="009D5974" w:rsidRPr="009D5974">
              <w:rPr>
                <w:rFonts w:ascii="SassoonCRInfant" w:eastAsia="Calibri" w:hAnsi="SassoonCRInfant" w:cs="Calibri"/>
                <w:lang w:val="it-IT"/>
              </w:rPr>
              <w:t>(Page 24 CCEA Document)</w:t>
            </w:r>
          </w:p>
          <w:p w:rsidR="009D5974" w:rsidRDefault="009D5974" w:rsidP="005D3080">
            <w:pPr>
              <w:rPr>
                <w:rFonts w:ascii="SassoonCRInfant" w:eastAsia="Calibri" w:hAnsi="SassoonCRInfant" w:cs="Calibri"/>
                <w:lang w:val="it-IT"/>
              </w:rPr>
            </w:pPr>
          </w:p>
          <w:p w:rsidR="009D5974" w:rsidRPr="00ED2C28" w:rsidRDefault="009D5974" w:rsidP="005D3080">
            <w:pPr>
              <w:rPr>
                <w:rFonts w:ascii="SassoonCRInfant" w:eastAsia="Calibri" w:hAnsi="SassoonCRInfant" w:cs="Calibri"/>
              </w:rPr>
            </w:pPr>
            <w:proofErr w:type="spellStart"/>
            <w:r w:rsidRPr="00ED2C28">
              <w:rPr>
                <w:rFonts w:ascii="SassoonCRInfant" w:eastAsia="Calibri" w:hAnsi="SassoonCRInfant" w:cs="Calibri"/>
              </w:rPr>
              <w:t>Minecraft</w:t>
            </w:r>
            <w:proofErr w:type="spellEnd"/>
            <w:r w:rsidRPr="00ED2C28">
              <w:rPr>
                <w:rFonts w:ascii="SassoonCRInfant" w:eastAsia="Calibri" w:hAnsi="SassoonCRInfant" w:cs="Calibri"/>
              </w:rPr>
              <w:t xml:space="preserve"> – </w:t>
            </w:r>
            <w:r w:rsidR="001A63AB" w:rsidRPr="00845A42">
              <w:rPr>
                <w:rFonts w:ascii="SassoonCRInfant" w:hAnsi="SassoonCRInfant"/>
              </w:rPr>
              <w:t>Design and build a new bridge over a river in the local village/town/city.</w:t>
            </w:r>
            <w:r w:rsidR="001A63AB">
              <w:rPr>
                <w:rFonts w:ascii="SassoonCRInfant" w:hAnsi="SassoonCRInfant"/>
              </w:rPr>
              <w:t xml:space="preserve"> </w:t>
            </w:r>
            <w:r w:rsidR="00ED2C28" w:rsidRPr="00ED2C28">
              <w:rPr>
                <w:rFonts w:ascii="SassoonCRInfant" w:eastAsia="Calibri" w:hAnsi="SassoonCRInfant" w:cs="Calibri"/>
              </w:rPr>
              <w:t>(Public)</w:t>
            </w:r>
          </w:p>
          <w:p w:rsidR="009D5974" w:rsidRPr="00ED2C28" w:rsidRDefault="009D5974" w:rsidP="005D3080">
            <w:pPr>
              <w:rPr>
                <w:rFonts w:ascii="SassoonCRInfant" w:eastAsia="Calibri" w:hAnsi="SassoonCRInfant" w:cs="Calibri"/>
              </w:rPr>
            </w:pPr>
          </w:p>
          <w:p w:rsidR="009D5974" w:rsidRPr="00801BE5" w:rsidRDefault="009D5974" w:rsidP="009D5974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t>Bridge Constructor (</w:t>
            </w:r>
            <w:proofErr w:type="spellStart"/>
            <w:r w:rsidRPr="00801BE5">
              <w:rPr>
                <w:rFonts w:ascii="SassoonCRInfant" w:eastAsia="Calibri" w:hAnsi="SassoonCRInfant" w:cs="Calibri"/>
              </w:rPr>
              <w:t>ipad</w:t>
            </w:r>
            <w:proofErr w:type="spellEnd"/>
            <w:r w:rsidRPr="00801BE5">
              <w:rPr>
                <w:rFonts w:ascii="SassoonCRInfant" w:eastAsia="Calibri" w:hAnsi="SassoonCRInfant" w:cs="Calibri"/>
              </w:rPr>
              <w:t>)</w:t>
            </w:r>
          </w:p>
          <w:p w:rsidR="005D3080" w:rsidRDefault="005D3080" w:rsidP="005D3080">
            <w:pPr>
              <w:rPr>
                <w:rFonts w:ascii="SassoonCRInfant" w:eastAsia="Calibri" w:hAnsi="SassoonCRInfant" w:cs="Calibri"/>
                <w:lang w:val="it-IT"/>
              </w:rPr>
            </w:pPr>
          </w:p>
          <w:p w:rsidR="00ED2C28" w:rsidRDefault="00ED2C28" w:rsidP="005D3080">
            <w:pPr>
              <w:rPr>
                <w:rFonts w:ascii="SassoonCRInfant" w:eastAsia="Calibri" w:hAnsi="SassoonCRInfant" w:cs="Calibri"/>
                <w:lang w:val="it-IT"/>
              </w:rPr>
            </w:pPr>
            <w:r>
              <w:rPr>
                <w:rFonts w:ascii="SassoonCRInfant" w:eastAsia="Calibri" w:hAnsi="SassoonCRInfant" w:cs="Calibri"/>
                <w:lang w:val="it-IT"/>
              </w:rPr>
              <w:t>Geo Domes- Building Challenge</w:t>
            </w:r>
          </w:p>
          <w:p w:rsidR="00ED2C28" w:rsidRPr="009D5974" w:rsidRDefault="00ED2C28" w:rsidP="005D3080">
            <w:pPr>
              <w:rPr>
                <w:rFonts w:ascii="SassoonCRInfant" w:eastAsia="Calibri" w:hAnsi="SassoonCRInfant" w:cs="Calibri"/>
                <w:lang w:val="it-IT"/>
              </w:rPr>
            </w:pPr>
          </w:p>
          <w:p w:rsidR="005D3080" w:rsidRPr="00801BE5" w:rsidRDefault="005D3080" w:rsidP="005D3080">
            <w:pPr>
              <w:rPr>
                <w:rFonts w:ascii="SassoonCRInfant" w:eastAsia="Calibri" w:hAnsi="SassoonCRInfant" w:cs="Calibri"/>
              </w:rPr>
            </w:pPr>
            <w:proofErr w:type="spellStart"/>
            <w:r w:rsidRPr="00801BE5">
              <w:rPr>
                <w:rFonts w:ascii="SassoonCRInfant" w:eastAsia="Calibri" w:hAnsi="SassoonCRInfant" w:cs="Calibri"/>
              </w:rPr>
              <w:t>Sentinus</w:t>
            </w:r>
            <w:proofErr w:type="spellEnd"/>
            <w:r w:rsidRPr="00801BE5">
              <w:rPr>
                <w:rFonts w:ascii="SassoonCRInfant" w:eastAsia="Calibri" w:hAnsi="SassoonCRInfant" w:cs="Calibri"/>
              </w:rPr>
              <w:t xml:space="preserve"> – Bridge Building Day</w:t>
            </w:r>
          </w:p>
          <w:p w:rsidR="005D3080" w:rsidRPr="00801BE5" w:rsidRDefault="005D3080" w:rsidP="005D3080">
            <w:pPr>
              <w:rPr>
                <w:rFonts w:ascii="SassoonCRInfant" w:hAnsi="SassoonCRInfant"/>
              </w:rPr>
            </w:pPr>
          </w:p>
        </w:tc>
        <w:tc>
          <w:tcPr>
            <w:tcW w:w="2976" w:type="dxa"/>
            <w:shd w:val="clear" w:color="auto" w:fill="auto"/>
          </w:tcPr>
          <w:p w:rsidR="00461D51" w:rsidRPr="00801BE5" w:rsidRDefault="005D3080" w:rsidP="005D3080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t>Paper</w:t>
            </w:r>
          </w:p>
          <w:p w:rsidR="005D3080" w:rsidRPr="00801BE5" w:rsidRDefault="005D3080" w:rsidP="005D3080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t>Wooden Blocks</w:t>
            </w:r>
            <w:r w:rsidR="00C61F21">
              <w:rPr>
                <w:rFonts w:ascii="SassoonCRInfant" w:eastAsia="Calibri" w:hAnsi="SassoonCRInfant" w:cs="Calibri"/>
              </w:rPr>
              <w:t>/Books</w:t>
            </w:r>
          </w:p>
          <w:p w:rsidR="005D3080" w:rsidRPr="00801BE5" w:rsidRDefault="002F2B98" w:rsidP="005D3080">
            <w:pPr>
              <w:rPr>
                <w:rFonts w:ascii="SassoonCRInfant" w:eastAsia="Calibri" w:hAnsi="SassoonCRInfant" w:cs="Calibri"/>
              </w:rPr>
            </w:pPr>
            <w:r>
              <w:rPr>
                <w:rFonts w:ascii="SassoonCRInfant" w:eastAsia="Calibri" w:hAnsi="SassoonCRInfant" w:cs="Calibri"/>
              </w:rPr>
              <w:t>Mars</w:t>
            </w:r>
            <w:r w:rsidR="005D3080" w:rsidRPr="00801BE5">
              <w:rPr>
                <w:rFonts w:ascii="SassoonCRInfant" w:eastAsia="Calibri" w:hAnsi="SassoonCRInfant" w:cs="Calibri"/>
              </w:rPr>
              <w:t>hmallow</w:t>
            </w:r>
          </w:p>
          <w:p w:rsidR="005D3080" w:rsidRDefault="005D3080" w:rsidP="005D3080">
            <w:pPr>
              <w:rPr>
                <w:rFonts w:ascii="SassoonCRInfant" w:eastAsia="Calibri" w:hAnsi="SassoonCRInfant" w:cs="Calibri"/>
              </w:rPr>
            </w:pPr>
            <w:proofErr w:type="spellStart"/>
            <w:r w:rsidRPr="00801BE5">
              <w:rPr>
                <w:rFonts w:ascii="SassoonCRInfant" w:eastAsia="Calibri" w:hAnsi="SassoonCRInfant" w:cs="Calibri"/>
              </w:rPr>
              <w:t>Spagetti</w:t>
            </w:r>
            <w:proofErr w:type="spellEnd"/>
          </w:p>
          <w:p w:rsidR="00C61F21" w:rsidRDefault="00C61F21" w:rsidP="005D3080">
            <w:pPr>
              <w:rPr>
                <w:rFonts w:ascii="SassoonCRInfant" w:eastAsia="Calibri" w:hAnsi="SassoonCRInfant" w:cs="Calibri"/>
              </w:rPr>
            </w:pPr>
            <w:proofErr w:type="spellStart"/>
            <w:r>
              <w:rPr>
                <w:rFonts w:ascii="SassoonCRInfant" w:eastAsia="Calibri" w:hAnsi="SassoonCRInfant" w:cs="Calibri"/>
              </w:rPr>
              <w:t>K’nex</w:t>
            </w:r>
            <w:proofErr w:type="spellEnd"/>
          </w:p>
          <w:p w:rsidR="00C61F21" w:rsidRPr="00801BE5" w:rsidRDefault="00C61F21" w:rsidP="005D3080">
            <w:pPr>
              <w:rPr>
                <w:rFonts w:ascii="SassoonCRInfant" w:eastAsia="Calibri" w:hAnsi="SassoonCRInfant" w:cs="Calibri"/>
              </w:rPr>
            </w:pPr>
          </w:p>
          <w:p w:rsidR="005D3080" w:rsidRPr="00801BE5" w:rsidRDefault="005D3080" w:rsidP="005D3080">
            <w:pPr>
              <w:rPr>
                <w:rFonts w:ascii="SassoonCRInfant" w:eastAsia="Calibri" w:hAnsi="SassoonCRInfant" w:cs="Calibri"/>
              </w:rPr>
            </w:pP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  <w:tc>
          <w:tcPr>
            <w:tcW w:w="3086" w:type="dxa"/>
            <w:vMerge w:val="restart"/>
            <w:shd w:val="clear" w:color="auto" w:fill="auto"/>
          </w:tcPr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</w:tr>
      <w:tr w:rsidR="00461D51" w:rsidRPr="00801BE5" w:rsidTr="005D3080">
        <w:trPr>
          <w:trHeight w:val="882"/>
        </w:trPr>
        <w:tc>
          <w:tcPr>
            <w:tcW w:w="3633" w:type="dxa"/>
            <w:shd w:val="clear" w:color="auto" w:fill="auto"/>
          </w:tcPr>
          <w:p w:rsidR="00CF7AEE" w:rsidRPr="00801BE5" w:rsidRDefault="00CF7AEE" w:rsidP="005D3080">
            <w:pPr>
              <w:rPr>
                <w:rFonts w:ascii="SassoonCRInfant" w:eastAsia="Calibri" w:hAnsi="SassoonCRInfant" w:cs="Calibri"/>
                <w:bCs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t>PDMU</w:t>
            </w:r>
          </w:p>
          <w:p w:rsidR="00461D51" w:rsidRPr="00801BE5" w:rsidRDefault="00CF7AEE" w:rsidP="005D3080">
            <w:pPr>
              <w:rPr>
                <w:rFonts w:ascii="SassoonCRInfant" w:eastAsia="Calibri" w:hAnsi="SassoonCRInfant" w:cs="Calibri"/>
                <w:bCs/>
              </w:rPr>
            </w:pPr>
            <w:r w:rsidRPr="00801BE5">
              <w:rPr>
                <w:rFonts w:ascii="SassoonCRInfant" w:eastAsia="Calibri" w:hAnsi="SassoonCRInfant" w:cs="Calibri"/>
                <w:bCs/>
              </w:rPr>
              <w:t xml:space="preserve">Pupils will understand the impact of bridges. </w:t>
            </w:r>
          </w:p>
        </w:tc>
        <w:tc>
          <w:tcPr>
            <w:tcW w:w="4839" w:type="dxa"/>
            <w:shd w:val="clear" w:color="auto" w:fill="auto"/>
          </w:tcPr>
          <w:p w:rsidR="00461D51" w:rsidRPr="00801BE5" w:rsidRDefault="00461D51" w:rsidP="00461D51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t>Consider the impact of the building of bridges, motorways or airports on people who live nearby. Discuss the rights and responsibilities of local governments in these issues.</w:t>
            </w:r>
          </w:p>
          <w:p w:rsidR="00461D51" w:rsidRPr="00801BE5" w:rsidRDefault="00461D51" w:rsidP="00461D51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eastAsia="Calibri" w:hAnsi="SassoonCRInfant" w:cs="Calibri"/>
              </w:rPr>
              <w:lastRenderedPageBreak/>
              <w:t>Peace bridge / hands across the bridge statue L/Derry – connecting communities</w:t>
            </w:r>
          </w:p>
          <w:p w:rsidR="00461D51" w:rsidRPr="00801BE5" w:rsidRDefault="00461D51" w:rsidP="005D3080">
            <w:pPr>
              <w:rPr>
                <w:rFonts w:ascii="SassoonCRInfant" w:hAnsi="SassoonCRInfant"/>
              </w:rPr>
            </w:pPr>
          </w:p>
        </w:tc>
        <w:tc>
          <w:tcPr>
            <w:tcW w:w="2976" w:type="dxa"/>
            <w:shd w:val="clear" w:color="auto" w:fill="auto"/>
          </w:tcPr>
          <w:p w:rsidR="00461D51" w:rsidRDefault="00824CE5" w:rsidP="00824CE5">
            <w:pPr>
              <w:rPr>
                <w:rFonts w:ascii="SassoonCRInfant" w:eastAsia="Calibri" w:hAnsi="SassoonCRInfant" w:cs="Calibri"/>
              </w:rPr>
            </w:pPr>
            <w:r>
              <w:rPr>
                <w:rFonts w:ascii="SassoonCRInfant" w:eastAsia="Calibri" w:hAnsi="SassoonCRInfant" w:cs="Calibri"/>
              </w:rPr>
              <w:lastRenderedPageBreak/>
              <w:t>Images</w:t>
            </w:r>
          </w:p>
          <w:p w:rsidR="00824CE5" w:rsidRDefault="00824CE5" w:rsidP="00824CE5">
            <w:pPr>
              <w:rPr>
                <w:rFonts w:ascii="SassoonCRInfant" w:eastAsia="Calibri" w:hAnsi="SassoonCRInfant" w:cs="Calibri"/>
              </w:rPr>
            </w:pPr>
          </w:p>
          <w:p w:rsidR="00824CE5" w:rsidRDefault="00824CE5" w:rsidP="00824CE5">
            <w:pPr>
              <w:rPr>
                <w:rFonts w:ascii="SassoonCRInfant" w:eastAsia="Calibri" w:hAnsi="SassoonCRInfant" w:cs="Calibri"/>
              </w:rPr>
            </w:pPr>
            <w:r>
              <w:rPr>
                <w:rFonts w:ascii="SassoonCRInfant" w:eastAsia="Calibri" w:hAnsi="SassoonCRInfant" w:cs="Calibri"/>
              </w:rPr>
              <w:t>Internet</w:t>
            </w:r>
          </w:p>
          <w:p w:rsidR="00824CE5" w:rsidRDefault="00824CE5" w:rsidP="00824CE5">
            <w:pPr>
              <w:rPr>
                <w:rFonts w:ascii="SassoonCRInfant" w:eastAsia="Calibri" w:hAnsi="SassoonCRInfant" w:cs="Calibri"/>
              </w:rPr>
            </w:pPr>
          </w:p>
          <w:p w:rsidR="00824CE5" w:rsidRPr="00824CE5" w:rsidRDefault="00824CE5" w:rsidP="00824CE5">
            <w:pPr>
              <w:rPr>
                <w:rFonts w:ascii="SassoonCRInfant" w:eastAsia="Calibri" w:hAnsi="SassoonCRInfant" w:cs="Calibri"/>
              </w:rPr>
            </w:pPr>
            <w:r>
              <w:rPr>
                <w:rFonts w:ascii="SassoonCRInfant" w:eastAsia="Calibri" w:hAnsi="SassoonCRInfant" w:cs="Calibri"/>
              </w:rPr>
              <w:lastRenderedPageBreak/>
              <w:t>Google Earth</w:t>
            </w:r>
          </w:p>
        </w:tc>
        <w:tc>
          <w:tcPr>
            <w:tcW w:w="3086" w:type="dxa"/>
            <w:vMerge/>
            <w:shd w:val="clear" w:color="auto" w:fill="auto"/>
          </w:tcPr>
          <w:p w:rsidR="00461D51" w:rsidRPr="00801BE5" w:rsidRDefault="00461D51" w:rsidP="005D3080">
            <w:pPr>
              <w:rPr>
                <w:rFonts w:ascii="SassoonCRInfant" w:hAnsi="SassoonCRInfant"/>
              </w:rPr>
            </w:pPr>
          </w:p>
        </w:tc>
      </w:tr>
      <w:tr w:rsidR="00461D51" w:rsidRPr="00801BE5" w:rsidTr="005D3080">
        <w:trPr>
          <w:trHeight w:val="882"/>
        </w:trPr>
        <w:tc>
          <w:tcPr>
            <w:tcW w:w="3633" w:type="dxa"/>
            <w:shd w:val="clear" w:color="auto" w:fill="auto"/>
          </w:tcPr>
          <w:p w:rsidR="00461D51" w:rsidRPr="00801BE5" w:rsidRDefault="00461D51" w:rsidP="00461D51">
            <w:pPr>
              <w:rPr>
                <w:rFonts w:ascii="SassoonCRInfant" w:eastAsia="Calibri" w:hAnsi="SassoonCRInfant" w:cs="Calibri"/>
              </w:rPr>
            </w:pPr>
            <w:r w:rsidRPr="00801BE5">
              <w:rPr>
                <w:rFonts w:ascii="SassoonCRInfant" w:eastAsia="Calibri" w:hAnsi="SassoonCRInfant" w:cs="Calibri"/>
              </w:rPr>
              <w:lastRenderedPageBreak/>
              <w:t>Numeracy</w:t>
            </w:r>
          </w:p>
          <w:p w:rsidR="00461D51" w:rsidRPr="00801BE5" w:rsidRDefault="002F2B98" w:rsidP="00461D51">
            <w:pPr>
              <w:rPr>
                <w:rFonts w:ascii="SassoonCRInfant" w:eastAsia="Calibri" w:hAnsi="SassoonCRInfant" w:cs="Calibri"/>
              </w:rPr>
            </w:pPr>
            <w:r>
              <w:rPr>
                <w:rFonts w:ascii="SassoonCRInfant" w:eastAsia="Calibri" w:hAnsi="SassoonCRInfant" w:cs="Calibri"/>
              </w:rPr>
              <w:t>Pupils will use a b</w:t>
            </w:r>
            <w:r w:rsidR="00461D51" w:rsidRPr="00801BE5">
              <w:rPr>
                <w:rFonts w:ascii="SassoonCRInfant" w:eastAsia="Calibri" w:hAnsi="SassoonCRInfant" w:cs="Calibri"/>
              </w:rPr>
              <w:t>udgeting the cost of materials to build a bridge (Bridge Constructor</w:t>
            </w:r>
            <w:r>
              <w:rPr>
                <w:rFonts w:ascii="SassoonCRInfant" w:eastAsia="Calibri" w:hAnsi="SassoonCRInfant" w:cs="Calibri"/>
              </w:rPr>
              <w:t xml:space="preserve"> </w:t>
            </w:r>
            <w:r w:rsidR="00461D51" w:rsidRPr="00801BE5">
              <w:rPr>
                <w:rFonts w:ascii="SassoonCRInfant" w:eastAsia="Calibri" w:hAnsi="SassoonCRInfant" w:cs="Calibri"/>
              </w:rPr>
              <w:t>app)</w:t>
            </w:r>
          </w:p>
          <w:p w:rsidR="00877E4B" w:rsidRPr="00801BE5" w:rsidRDefault="00877E4B" w:rsidP="00461D51">
            <w:pPr>
              <w:rPr>
                <w:rFonts w:ascii="SassoonCRInfant" w:hAnsi="SassoonCRInfant"/>
              </w:rPr>
            </w:pPr>
          </w:p>
        </w:tc>
        <w:tc>
          <w:tcPr>
            <w:tcW w:w="4839" w:type="dxa"/>
            <w:shd w:val="clear" w:color="auto" w:fill="auto"/>
          </w:tcPr>
          <w:p w:rsidR="00877E4B" w:rsidRDefault="00A03E71" w:rsidP="00461D51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Consider costing / materials needed for building and maintaining bridges. </w:t>
            </w:r>
          </w:p>
          <w:p w:rsidR="00F67CCD" w:rsidRDefault="00F67CCD" w:rsidP="00461D51">
            <w:pPr>
              <w:rPr>
                <w:rFonts w:ascii="SassoonCRInfant" w:hAnsi="SassoonCRInfant"/>
              </w:rPr>
            </w:pPr>
          </w:p>
          <w:p w:rsidR="00A03E71" w:rsidRPr="00A03E71" w:rsidRDefault="00A03E71" w:rsidP="00A03E71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Size of load etc.</w:t>
            </w:r>
          </w:p>
        </w:tc>
        <w:tc>
          <w:tcPr>
            <w:tcW w:w="2976" w:type="dxa"/>
            <w:shd w:val="clear" w:color="auto" w:fill="auto"/>
          </w:tcPr>
          <w:p w:rsidR="00877E4B" w:rsidRPr="00801BE5" w:rsidRDefault="00824CE5" w:rsidP="005D3080">
            <w:pPr>
              <w:rPr>
                <w:rFonts w:ascii="SassoonCRInfant" w:hAnsi="SassoonCRInfant"/>
              </w:rPr>
            </w:pPr>
            <w:proofErr w:type="spellStart"/>
            <w:r>
              <w:rPr>
                <w:rFonts w:ascii="SassoonCRInfant" w:hAnsi="SassoonCRInfant"/>
              </w:rPr>
              <w:t>Ipad</w:t>
            </w:r>
            <w:proofErr w:type="spellEnd"/>
            <w:r>
              <w:rPr>
                <w:rFonts w:ascii="SassoonCRInfant" w:hAnsi="SassoonCRInfant"/>
              </w:rPr>
              <w:t xml:space="preserve"> app</w:t>
            </w:r>
          </w:p>
        </w:tc>
        <w:tc>
          <w:tcPr>
            <w:tcW w:w="3086" w:type="dxa"/>
            <w:vMerge/>
            <w:shd w:val="clear" w:color="auto" w:fill="auto"/>
          </w:tcPr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</w:tr>
      <w:tr w:rsidR="00461D51" w:rsidRPr="00801BE5" w:rsidTr="005D3080">
        <w:trPr>
          <w:trHeight w:val="882"/>
        </w:trPr>
        <w:tc>
          <w:tcPr>
            <w:tcW w:w="3633" w:type="dxa"/>
            <w:shd w:val="clear" w:color="auto" w:fill="auto"/>
          </w:tcPr>
          <w:p w:rsidR="00461D51" w:rsidRPr="00801BE5" w:rsidRDefault="00461D51" w:rsidP="00461D51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Literacy</w:t>
            </w:r>
          </w:p>
          <w:p w:rsidR="00461D51" w:rsidRPr="00801BE5" w:rsidRDefault="002F2B98" w:rsidP="00461D51">
            <w:pPr>
              <w:rPr>
                <w:rFonts w:ascii="SassoonCRInfant" w:eastAsia="Calibri" w:hAnsi="SassoonCRInfant" w:cs="Calibri"/>
              </w:rPr>
            </w:pPr>
            <w:r>
              <w:rPr>
                <w:rFonts w:ascii="SassoonCRInfant" w:hAnsi="SassoonCRInfant"/>
              </w:rPr>
              <w:t>Pupils will write an</w:t>
            </w:r>
            <w:r w:rsidR="00461D51" w:rsidRPr="00801BE5">
              <w:rPr>
                <w:rFonts w:ascii="SassoonCRInfant" w:eastAsia="Calibri" w:hAnsi="SassoonCRInfant" w:cs="Calibri"/>
              </w:rPr>
              <w:t xml:space="preserve"> explanation of a given type of bridge and how it works. 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  <w:tc>
          <w:tcPr>
            <w:tcW w:w="4839" w:type="dxa"/>
            <w:shd w:val="clear" w:color="auto" w:fill="auto"/>
          </w:tcPr>
          <w:p w:rsidR="002F2B98" w:rsidRDefault="002F2B98" w:rsidP="002F2B98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Explanation Text</w:t>
            </w:r>
          </w:p>
          <w:p w:rsidR="002F2B98" w:rsidRPr="002F2B98" w:rsidRDefault="002F2B98" w:rsidP="002F2B98">
            <w:pPr>
              <w:rPr>
                <w:rFonts w:ascii="SassoonCRInfant" w:hAnsi="SassoonCRInfant"/>
              </w:rPr>
            </w:pPr>
          </w:p>
          <w:p w:rsidR="002F2B98" w:rsidRPr="002F2B98" w:rsidRDefault="002F2B98" w:rsidP="002F2B98">
            <w:pPr>
              <w:rPr>
                <w:rFonts w:ascii="SassoonCRInfant" w:hAnsi="SassoonCRInfant"/>
              </w:rPr>
            </w:pPr>
            <w:r w:rsidRPr="002F2B98">
              <w:rPr>
                <w:rFonts w:ascii="SassoonCRInfant" w:hAnsi="SassoonCRInfant"/>
              </w:rPr>
              <w:t xml:space="preserve">Pupils choose a </w:t>
            </w:r>
            <w:r>
              <w:rPr>
                <w:rFonts w:ascii="SassoonCRInfant" w:hAnsi="SassoonCRInfant"/>
              </w:rPr>
              <w:t xml:space="preserve">bridge and complete an explanation. </w:t>
            </w:r>
          </w:p>
          <w:p w:rsidR="00877E4B" w:rsidRPr="00801BE5" w:rsidRDefault="00877E4B" w:rsidP="00877E4B">
            <w:pPr>
              <w:rPr>
                <w:rFonts w:ascii="SassoonCRInfant" w:hAnsi="SassoonCRInfant"/>
              </w:rPr>
            </w:pPr>
          </w:p>
        </w:tc>
        <w:tc>
          <w:tcPr>
            <w:tcW w:w="2976" w:type="dxa"/>
            <w:shd w:val="clear" w:color="auto" w:fill="auto"/>
          </w:tcPr>
          <w:p w:rsidR="00877E4B" w:rsidRDefault="00824CE5" w:rsidP="005D308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Cornerstones planning page</w:t>
            </w:r>
          </w:p>
          <w:p w:rsidR="00824CE5" w:rsidRDefault="00824CE5" w:rsidP="005D3080">
            <w:pPr>
              <w:rPr>
                <w:rFonts w:ascii="SassoonCRInfant" w:hAnsi="SassoonCRInfant"/>
              </w:rPr>
            </w:pPr>
          </w:p>
          <w:p w:rsidR="00824CE5" w:rsidRPr="00801BE5" w:rsidRDefault="00824CE5" w:rsidP="005D308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Writing book</w:t>
            </w:r>
          </w:p>
        </w:tc>
        <w:tc>
          <w:tcPr>
            <w:tcW w:w="3086" w:type="dxa"/>
            <w:vMerge/>
            <w:shd w:val="clear" w:color="auto" w:fill="auto"/>
          </w:tcPr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</w:tr>
      <w:tr w:rsidR="00845A42" w:rsidRPr="00801BE5" w:rsidTr="005D3080">
        <w:trPr>
          <w:trHeight w:val="882"/>
        </w:trPr>
        <w:tc>
          <w:tcPr>
            <w:tcW w:w="3633" w:type="dxa"/>
            <w:shd w:val="clear" w:color="auto" w:fill="auto"/>
          </w:tcPr>
          <w:p w:rsidR="00845A42" w:rsidRDefault="00845A42" w:rsidP="00461D51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ICT</w:t>
            </w:r>
          </w:p>
          <w:p w:rsidR="00845A42" w:rsidRPr="00845A42" w:rsidRDefault="00845A42" w:rsidP="00845A4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Plan and build</w:t>
            </w:r>
            <w:r w:rsidRPr="00845A42">
              <w:rPr>
                <w:rFonts w:ascii="SassoonCRInfant" w:hAnsi="SassoonCRInfant"/>
              </w:rPr>
              <w:t xml:space="preserve"> versions of the different types of bridges - Arch, Beam,</w:t>
            </w:r>
            <w:r>
              <w:rPr>
                <w:rFonts w:ascii="SassoonCRInfant" w:hAnsi="SassoonCRInfant"/>
              </w:rPr>
              <w:t xml:space="preserve"> </w:t>
            </w:r>
            <w:r w:rsidRPr="00845A42">
              <w:rPr>
                <w:rFonts w:ascii="SassoonCRInfant" w:hAnsi="SassoonCRInfant"/>
              </w:rPr>
              <w:t>Cantilever, Truss, Suspensio</w:t>
            </w:r>
            <w:r>
              <w:rPr>
                <w:rFonts w:ascii="SassoonCRInfant" w:hAnsi="SassoonCRInfant"/>
              </w:rPr>
              <w:t xml:space="preserve">n, Cable Stayed </w:t>
            </w:r>
            <w:proofErr w:type="spellStart"/>
            <w:r>
              <w:rPr>
                <w:rFonts w:ascii="SassoonCRInfant" w:hAnsi="SassoonCRInfant"/>
              </w:rPr>
              <w:t>etc</w:t>
            </w:r>
            <w:proofErr w:type="spellEnd"/>
            <w:r w:rsidRPr="00845A42">
              <w:rPr>
                <w:rFonts w:ascii="SassoonCRInfant" w:hAnsi="SassoonCRInfant"/>
              </w:rPr>
              <w:t xml:space="preserve"> </w:t>
            </w:r>
          </w:p>
          <w:p w:rsidR="00845A42" w:rsidRPr="00845A42" w:rsidRDefault="00845A42" w:rsidP="00845A42">
            <w:pPr>
              <w:rPr>
                <w:rFonts w:ascii="SassoonCRInfant" w:hAnsi="SassoonCRInfant"/>
              </w:rPr>
            </w:pPr>
          </w:p>
          <w:p w:rsidR="00845A42" w:rsidRPr="00801BE5" w:rsidRDefault="00845A42" w:rsidP="00461D51">
            <w:pPr>
              <w:rPr>
                <w:rFonts w:ascii="SassoonCRInfant" w:hAnsi="SassoonCRInfant"/>
              </w:rPr>
            </w:pPr>
          </w:p>
        </w:tc>
        <w:tc>
          <w:tcPr>
            <w:tcW w:w="4839" w:type="dxa"/>
            <w:shd w:val="clear" w:color="auto" w:fill="auto"/>
          </w:tcPr>
          <w:p w:rsidR="00845A42" w:rsidRDefault="00845A42" w:rsidP="005575FA">
            <w:pPr>
              <w:rPr>
                <w:rFonts w:ascii="SassoonCRInfant" w:hAnsi="SassoonCRInfant"/>
              </w:rPr>
            </w:pPr>
            <w:r w:rsidRPr="00845A42">
              <w:rPr>
                <w:rFonts w:ascii="SassoonCRInfant" w:hAnsi="SassoonCRInfant"/>
              </w:rPr>
              <w:t xml:space="preserve">• Build bridges in the locality of N. Ireland </w:t>
            </w:r>
          </w:p>
          <w:p w:rsidR="005575FA" w:rsidRPr="00845A42" w:rsidRDefault="005575FA" w:rsidP="005575FA">
            <w:pPr>
              <w:rPr>
                <w:rFonts w:ascii="SassoonCRInfant" w:hAnsi="SassoonCRInfant"/>
              </w:rPr>
            </w:pPr>
          </w:p>
          <w:p w:rsidR="00845A42" w:rsidRPr="00845A42" w:rsidRDefault="00845A42" w:rsidP="00845A42">
            <w:pPr>
              <w:rPr>
                <w:rFonts w:ascii="SassoonCRInfant" w:hAnsi="SassoonCRInfant"/>
              </w:rPr>
            </w:pPr>
            <w:r w:rsidRPr="00845A42">
              <w:rPr>
                <w:rFonts w:ascii="SassoonCRInfant" w:hAnsi="SassoonCRInfant"/>
              </w:rPr>
              <w:t>• Compare local bridges with bridges across the world, build the Golden Gate</w:t>
            </w:r>
          </w:p>
          <w:p w:rsidR="00845A42" w:rsidRPr="00845A42" w:rsidRDefault="00845A42" w:rsidP="00845A42">
            <w:pPr>
              <w:rPr>
                <w:rFonts w:ascii="SassoonCRInfant" w:hAnsi="SassoonCRInfant"/>
              </w:rPr>
            </w:pPr>
            <w:r w:rsidRPr="00845A42">
              <w:rPr>
                <w:rFonts w:ascii="SassoonCRInfant" w:hAnsi="SassoonCRInfant"/>
              </w:rPr>
              <w:t>Bridge in San Francisco, Tower Bridge in London, Sydney Harbour Bridge.</w:t>
            </w:r>
          </w:p>
          <w:p w:rsidR="00845A42" w:rsidRDefault="00845A42" w:rsidP="001A63AB">
            <w:pPr>
              <w:rPr>
                <w:rFonts w:ascii="SassoonCRInfant" w:hAnsi="SassoonCRInfant"/>
              </w:rPr>
            </w:pPr>
          </w:p>
        </w:tc>
        <w:tc>
          <w:tcPr>
            <w:tcW w:w="2976" w:type="dxa"/>
            <w:shd w:val="clear" w:color="auto" w:fill="auto"/>
          </w:tcPr>
          <w:p w:rsidR="00845A42" w:rsidRDefault="00845A42" w:rsidP="005D3080">
            <w:pPr>
              <w:rPr>
                <w:rFonts w:ascii="SassoonCRInfant" w:hAnsi="SassoonCRInfant"/>
              </w:rPr>
            </w:pPr>
            <w:proofErr w:type="spellStart"/>
            <w:r>
              <w:rPr>
                <w:rFonts w:ascii="SassoonCRInfant" w:hAnsi="SassoonCRInfant"/>
              </w:rPr>
              <w:t>Minecraft</w:t>
            </w:r>
            <w:proofErr w:type="spellEnd"/>
          </w:p>
          <w:p w:rsidR="005575FA" w:rsidRDefault="005575FA" w:rsidP="005D3080">
            <w:pPr>
              <w:rPr>
                <w:rFonts w:ascii="SassoonCRInfant" w:hAnsi="SassoonCRInfant"/>
              </w:rPr>
            </w:pPr>
            <w:proofErr w:type="spellStart"/>
            <w:r>
              <w:rPr>
                <w:rFonts w:ascii="SassoonCRInfant" w:hAnsi="SassoonCRInfant"/>
              </w:rPr>
              <w:t>K’nex</w:t>
            </w:r>
            <w:proofErr w:type="spellEnd"/>
          </w:p>
          <w:p w:rsidR="005575FA" w:rsidRDefault="005575FA" w:rsidP="005D308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Household Items</w:t>
            </w:r>
          </w:p>
        </w:tc>
        <w:tc>
          <w:tcPr>
            <w:tcW w:w="3086" w:type="dxa"/>
            <w:shd w:val="clear" w:color="auto" w:fill="auto"/>
          </w:tcPr>
          <w:p w:rsidR="00845A42" w:rsidRPr="00801BE5" w:rsidRDefault="00845A42" w:rsidP="005D3080">
            <w:pPr>
              <w:rPr>
                <w:rFonts w:ascii="SassoonCRInfant" w:hAnsi="SassoonCRInfant"/>
              </w:rPr>
            </w:pPr>
          </w:p>
        </w:tc>
      </w:tr>
      <w:tr w:rsidR="00877E4B" w:rsidRPr="00801BE5" w:rsidTr="005D3080">
        <w:tc>
          <w:tcPr>
            <w:tcW w:w="14534" w:type="dxa"/>
            <w:gridSpan w:val="4"/>
            <w:shd w:val="clear" w:color="auto" w:fill="auto"/>
          </w:tcPr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  <w:r w:rsidRPr="00801BE5">
              <w:rPr>
                <w:rFonts w:ascii="SassoonCRInfant" w:hAnsi="SassoonCRInfant"/>
              </w:rPr>
              <w:t>Evaluation:</w:t>
            </w: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  <w:p w:rsidR="00877E4B" w:rsidRPr="00801BE5" w:rsidRDefault="00877E4B" w:rsidP="005D3080">
            <w:pPr>
              <w:rPr>
                <w:rFonts w:ascii="SassoonCRInfant" w:hAnsi="SassoonCRInfant"/>
              </w:rPr>
            </w:pPr>
          </w:p>
        </w:tc>
      </w:tr>
    </w:tbl>
    <w:p w:rsidR="00877E4B" w:rsidRPr="00B53E11" w:rsidRDefault="00877E4B" w:rsidP="00877E4B"/>
    <w:p w:rsidR="006874AC" w:rsidRDefault="006874AC"/>
    <w:sectPr w:rsidR="006874AC" w:rsidSect="005D3080">
      <w:pgSz w:w="16838" w:h="11906" w:orient="landscape"/>
      <w:pgMar w:top="284" w:right="1440" w:bottom="28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749D7"/>
    <w:multiLevelType w:val="hybridMultilevel"/>
    <w:tmpl w:val="A8C29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16198C"/>
    <w:multiLevelType w:val="hybridMultilevel"/>
    <w:tmpl w:val="52FE35C8"/>
    <w:lvl w:ilvl="0" w:tplc="B9E8878A">
      <w:start w:val="2"/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E95C78"/>
    <w:multiLevelType w:val="hybridMultilevel"/>
    <w:tmpl w:val="3EB06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DA786E"/>
    <w:multiLevelType w:val="hybridMultilevel"/>
    <w:tmpl w:val="346EDA80"/>
    <w:lvl w:ilvl="0" w:tplc="8D1C0A86">
      <w:start w:val="2"/>
      <w:numFmt w:val="bullet"/>
      <w:lvlText w:val="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A01FB0"/>
    <w:multiLevelType w:val="hybridMultilevel"/>
    <w:tmpl w:val="95D6E0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E4B"/>
    <w:rsid w:val="00003089"/>
    <w:rsid w:val="001A63AB"/>
    <w:rsid w:val="00294C82"/>
    <w:rsid w:val="002F2B98"/>
    <w:rsid w:val="00461D51"/>
    <w:rsid w:val="004D736C"/>
    <w:rsid w:val="00516ABE"/>
    <w:rsid w:val="005575FA"/>
    <w:rsid w:val="005C1637"/>
    <w:rsid w:val="005D3080"/>
    <w:rsid w:val="006874AC"/>
    <w:rsid w:val="00726636"/>
    <w:rsid w:val="00801BE5"/>
    <w:rsid w:val="00824CE5"/>
    <w:rsid w:val="00845A42"/>
    <w:rsid w:val="00877E4B"/>
    <w:rsid w:val="00972969"/>
    <w:rsid w:val="009D5974"/>
    <w:rsid w:val="00A01814"/>
    <w:rsid w:val="00A03E71"/>
    <w:rsid w:val="00A60134"/>
    <w:rsid w:val="00C61F21"/>
    <w:rsid w:val="00C63BFE"/>
    <w:rsid w:val="00CF7AEE"/>
    <w:rsid w:val="00DE1698"/>
    <w:rsid w:val="00ED2C28"/>
    <w:rsid w:val="00F67CCD"/>
    <w:rsid w:val="00FC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E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D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5A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A4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E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D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5A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A4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DF056C8B</Template>
  <TotalTime>1</TotalTime>
  <Pages>3</Pages>
  <Words>571</Words>
  <Characters>3260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Coyle</dc:creator>
  <cp:lastModifiedBy>N McKenna</cp:lastModifiedBy>
  <cp:revision>2</cp:revision>
  <cp:lastPrinted>2015-11-12T09:26:00Z</cp:lastPrinted>
  <dcterms:created xsi:type="dcterms:W3CDTF">2016-01-14T12:13:00Z</dcterms:created>
  <dcterms:modified xsi:type="dcterms:W3CDTF">2016-01-14T12:13:00Z</dcterms:modified>
</cp:coreProperties>
</file>